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3D579"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749BF955"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406A30E5"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44BB6F92"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458E390B"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38D17583"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51472D8C"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6F12DA85"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1ED72F53"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58FC3829"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20DDBC8B"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3B64EE8B"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3001B330"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6A27C358"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035CA8E8"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6D132D8A"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53D3529C"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5E06DCF8"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7592FC55"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1B171CF8"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1D4087CE"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4A630464"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159D2EAA"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791819EC"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2C75EF97"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06B99143"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48E3899B"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41C5E366"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386A3A65"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18077EF0" w14:textId="77777777" w:rsidR="00961D51" w:rsidRDefault="00961D51" w:rsidP="006B77E8">
      <w:pPr>
        <w:spacing w:after="0" w:line="360" w:lineRule="auto"/>
        <w:ind w:firstLine="709"/>
        <w:jc w:val="center"/>
        <w:rPr>
          <w:rFonts w:ascii="Times New Roman" w:hAnsi="Times New Roman" w:cs="Times New Roman"/>
          <w:b/>
          <w:bCs/>
          <w:sz w:val="28"/>
          <w:szCs w:val="28"/>
        </w:rPr>
      </w:pPr>
    </w:p>
    <w:p w14:paraId="3A5221EA" w14:textId="5E4F01DE" w:rsidR="00BC5FEF" w:rsidRDefault="00BC5FEF" w:rsidP="006B77E8">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ОГЛАВЛЕНИЕ</w:t>
      </w:r>
    </w:p>
    <w:p w14:paraId="2B4B092E" w14:textId="1BAB14E8" w:rsidR="00BC5FEF" w:rsidRDefault="00BC5FEF" w:rsidP="00FA1FC8">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ВВЕДЕНИЕ</w:t>
      </w:r>
      <w:r>
        <w:rPr>
          <w:rFonts w:ascii="Times New Roman" w:hAnsi="Times New Roman" w:cs="Times New Roman"/>
          <w:sz w:val="28"/>
          <w:szCs w:val="28"/>
        </w:rPr>
        <w:t>……………………………………………………………</w:t>
      </w:r>
      <w:r w:rsidR="00784743">
        <w:rPr>
          <w:rFonts w:ascii="Times New Roman" w:hAnsi="Times New Roman" w:cs="Times New Roman"/>
          <w:sz w:val="28"/>
          <w:szCs w:val="28"/>
        </w:rPr>
        <w:t>……</w:t>
      </w:r>
      <w:r w:rsidR="00961D51">
        <w:rPr>
          <w:rFonts w:ascii="Times New Roman" w:hAnsi="Times New Roman" w:cs="Times New Roman"/>
          <w:sz w:val="28"/>
          <w:szCs w:val="28"/>
        </w:rPr>
        <w:t>3</w:t>
      </w:r>
    </w:p>
    <w:p w14:paraId="392FD135" w14:textId="0C1B4450" w:rsidR="00BC5FEF" w:rsidRDefault="00BC5FEF" w:rsidP="00FA1FC8">
      <w:pPr>
        <w:spacing w:after="0" w:line="360" w:lineRule="auto"/>
        <w:ind w:firstLine="709"/>
        <w:jc w:val="both"/>
        <w:rPr>
          <w:rFonts w:ascii="Times New Roman" w:hAnsi="Times New Roman" w:cs="Times New Roman"/>
          <w:sz w:val="28"/>
          <w:szCs w:val="28"/>
        </w:rPr>
      </w:pPr>
      <w:bookmarkStart w:id="0" w:name="_Hlk72061898"/>
      <w:r>
        <w:rPr>
          <w:rFonts w:ascii="Times New Roman" w:hAnsi="Times New Roman" w:cs="Times New Roman"/>
          <w:sz w:val="28"/>
          <w:szCs w:val="28"/>
        </w:rPr>
        <w:t>ГЛАВА 1. СОЦИАЛЬНО ПРАВОВОЕ НАЗНАЧЕНИЕ ИНСТИТУТА ПРЕДЪЯВЛЕНИЯ ДЛЯ ОПОЗНАНИЯ ЖИВЫХ ЛИЦ……………</w:t>
      </w:r>
      <w:r w:rsidR="00784743">
        <w:rPr>
          <w:rFonts w:ascii="Times New Roman" w:hAnsi="Times New Roman" w:cs="Times New Roman"/>
          <w:sz w:val="28"/>
          <w:szCs w:val="28"/>
        </w:rPr>
        <w:t>………</w:t>
      </w:r>
      <w:r>
        <w:rPr>
          <w:rFonts w:ascii="Times New Roman" w:hAnsi="Times New Roman" w:cs="Times New Roman"/>
          <w:sz w:val="28"/>
          <w:szCs w:val="28"/>
        </w:rPr>
        <w:t>…</w:t>
      </w:r>
      <w:r w:rsidR="00784743">
        <w:rPr>
          <w:rFonts w:ascii="Times New Roman" w:hAnsi="Times New Roman" w:cs="Times New Roman"/>
          <w:sz w:val="28"/>
          <w:szCs w:val="28"/>
        </w:rPr>
        <w:t>...</w:t>
      </w:r>
      <w:r w:rsidR="00573DF8">
        <w:rPr>
          <w:rFonts w:ascii="Times New Roman" w:hAnsi="Times New Roman" w:cs="Times New Roman"/>
          <w:sz w:val="28"/>
          <w:szCs w:val="28"/>
        </w:rPr>
        <w:t>6</w:t>
      </w:r>
      <w:r>
        <w:rPr>
          <w:rFonts w:ascii="Times New Roman" w:hAnsi="Times New Roman" w:cs="Times New Roman"/>
          <w:sz w:val="28"/>
          <w:szCs w:val="28"/>
        </w:rPr>
        <w:t xml:space="preserve"> </w:t>
      </w:r>
    </w:p>
    <w:bookmarkEnd w:id="0"/>
    <w:p w14:paraId="64C6CF6D" w14:textId="01FF718B" w:rsidR="00822BAA" w:rsidRDefault="00784743" w:rsidP="0078474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История возникновения института предъявления для опознания, его понятие, цели и задачи……………………………………………………………6 </w:t>
      </w:r>
    </w:p>
    <w:p w14:paraId="4F5F3F24" w14:textId="38EF3B66" w:rsidR="00742F1A" w:rsidRDefault="00784743" w:rsidP="00FA1FC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742F1A" w:rsidRPr="00742F1A">
        <w:rPr>
          <w:rFonts w:ascii="Times New Roman" w:hAnsi="Times New Roman" w:cs="Times New Roman"/>
          <w:sz w:val="28"/>
          <w:szCs w:val="28"/>
        </w:rPr>
        <w:t>Сущность опознания и психологические основы тактики предъявления для опознания</w:t>
      </w:r>
      <w:r w:rsidR="00742F1A">
        <w:rPr>
          <w:rFonts w:ascii="Times New Roman" w:hAnsi="Times New Roman" w:cs="Times New Roman"/>
          <w:sz w:val="28"/>
          <w:szCs w:val="28"/>
        </w:rPr>
        <w:t>……………………………………………………</w:t>
      </w:r>
      <w:r w:rsidR="00573DF8">
        <w:rPr>
          <w:rFonts w:ascii="Times New Roman" w:hAnsi="Times New Roman" w:cs="Times New Roman"/>
          <w:sz w:val="28"/>
          <w:szCs w:val="28"/>
        </w:rPr>
        <w:t>13</w:t>
      </w:r>
    </w:p>
    <w:p w14:paraId="146EE122" w14:textId="21D80B3B" w:rsidR="001B409A" w:rsidRPr="001B409A" w:rsidRDefault="00784743" w:rsidP="00FA1F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1B409A" w:rsidRPr="001B409A">
        <w:rPr>
          <w:rFonts w:ascii="Times New Roman" w:hAnsi="Times New Roman" w:cs="Times New Roman"/>
          <w:sz w:val="28"/>
          <w:szCs w:val="28"/>
        </w:rPr>
        <w:t xml:space="preserve">Фиксация </w:t>
      </w:r>
      <w:r w:rsidR="00FA1FC8">
        <w:rPr>
          <w:rFonts w:ascii="Times New Roman" w:hAnsi="Times New Roman" w:cs="Times New Roman"/>
          <w:sz w:val="28"/>
          <w:szCs w:val="28"/>
        </w:rPr>
        <w:t xml:space="preserve">хода и результатов </w:t>
      </w:r>
      <w:r w:rsidR="001B409A" w:rsidRPr="001B409A">
        <w:rPr>
          <w:rFonts w:ascii="Times New Roman" w:hAnsi="Times New Roman" w:cs="Times New Roman"/>
          <w:sz w:val="28"/>
          <w:szCs w:val="28"/>
        </w:rPr>
        <w:t>предъявления для опознания</w:t>
      </w:r>
      <w:r w:rsidR="001B409A">
        <w:rPr>
          <w:rFonts w:ascii="Times New Roman" w:hAnsi="Times New Roman" w:cs="Times New Roman"/>
          <w:sz w:val="28"/>
          <w:szCs w:val="28"/>
        </w:rPr>
        <w:t>……………………</w:t>
      </w:r>
      <w:r>
        <w:rPr>
          <w:rFonts w:ascii="Times New Roman" w:hAnsi="Times New Roman" w:cs="Times New Roman"/>
          <w:sz w:val="28"/>
          <w:szCs w:val="28"/>
        </w:rPr>
        <w:t>……</w:t>
      </w:r>
      <w:r w:rsidR="001B409A">
        <w:rPr>
          <w:rFonts w:ascii="Times New Roman" w:hAnsi="Times New Roman" w:cs="Times New Roman"/>
          <w:sz w:val="28"/>
          <w:szCs w:val="28"/>
        </w:rPr>
        <w:t>…</w:t>
      </w:r>
      <w:r w:rsidR="00906F50">
        <w:rPr>
          <w:rFonts w:ascii="Times New Roman" w:hAnsi="Times New Roman" w:cs="Times New Roman"/>
          <w:sz w:val="28"/>
          <w:szCs w:val="28"/>
        </w:rPr>
        <w:t>…………………………</w:t>
      </w:r>
      <w:r>
        <w:rPr>
          <w:rFonts w:ascii="Times New Roman" w:hAnsi="Times New Roman" w:cs="Times New Roman"/>
          <w:sz w:val="28"/>
          <w:szCs w:val="28"/>
        </w:rPr>
        <w:t>……</w:t>
      </w:r>
      <w:r w:rsidR="00906F50">
        <w:rPr>
          <w:rFonts w:ascii="Times New Roman" w:hAnsi="Times New Roman" w:cs="Times New Roman"/>
          <w:sz w:val="28"/>
          <w:szCs w:val="28"/>
        </w:rPr>
        <w:t>……</w:t>
      </w:r>
      <w:r>
        <w:rPr>
          <w:rFonts w:ascii="Times New Roman" w:hAnsi="Times New Roman" w:cs="Times New Roman"/>
          <w:sz w:val="28"/>
          <w:szCs w:val="28"/>
        </w:rPr>
        <w:t>...……</w:t>
      </w:r>
      <w:r w:rsidR="00573DF8">
        <w:rPr>
          <w:rFonts w:ascii="Times New Roman" w:hAnsi="Times New Roman" w:cs="Times New Roman"/>
          <w:sz w:val="28"/>
          <w:szCs w:val="28"/>
        </w:rPr>
        <w:t>2</w:t>
      </w:r>
      <w:r w:rsidR="006A5057">
        <w:rPr>
          <w:rFonts w:ascii="Times New Roman" w:hAnsi="Times New Roman" w:cs="Times New Roman"/>
          <w:sz w:val="28"/>
          <w:szCs w:val="28"/>
        </w:rPr>
        <w:t>1</w:t>
      </w:r>
    </w:p>
    <w:p w14:paraId="1710D0AD" w14:textId="258B7C25" w:rsidR="006B77E8" w:rsidRPr="006B77E8" w:rsidRDefault="006B77E8" w:rsidP="00FA1FC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ГЛАВА 2. ОРГАНИЗАЦИОННО ПРАВОВЫЕ АСПЕКТЫ ПРЕДЪЯВЛЕНИЯ ДЛЯ ОПОЗНАНИЯ ЖИВЫХ ЛИЦ</w:t>
      </w:r>
      <w:r w:rsidR="00573DF8">
        <w:rPr>
          <w:rFonts w:ascii="Times New Roman" w:hAnsi="Times New Roman" w:cs="Times New Roman"/>
          <w:sz w:val="28"/>
          <w:szCs w:val="28"/>
        </w:rPr>
        <w:t>……………</w:t>
      </w:r>
      <w:r w:rsidR="00784743">
        <w:rPr>
          <w:rFonts w:ascii="Times New Roman" w:hAnsi="Times New Roman" w:cs="Times New Roman"/>
          <w:sz w:val="28"/>
          <w:szCs w:val="28"/>
        </w:rPr>
        <w:t>…………</w:t>
      </w:r>
      <w:r w:rsidR="00573DF8">
        <w:rPr>
          <w:rFonts w:ascii="Times New Roman" w:hAnsi="Times New Roman" w:cs="Times New Roman"/>
          <w:sz w:val="28"/>
          <w:szCs w:val="28"/>
        </w:rPr>
        <w:t>2</w:t>
      </w:r>
      <w:r w:rsidR="006A5057">
        <w:rPr>
          <w:rFonts w:ascii="Times New Roman" w:hAnsi="Times New Roman" w:cs="Times New Roman"/>
          <w:sz w:val="28"/>
          <w:szCs w:val="28"/>
        </w:rPr>
        <w:t>4</w:t>
      </w:r>
    </w:p>
    <w:p w14:paraId="30F0D61B" w14:textId="38A1656B" w:rsidR="00961D51" w:rsidRDefault="006B77E8" w:rsidP="00FA1FC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2.1</w:t>
      </w:r>
      <w:r w:rsidR="00573DF8">
        <w:rPr>
          <w:rFonts w:ascii="Times New Roman" w:hAnsi="Times New Roman" w:cs="Times New Roman"/>
          <w:sz w:val="28"/>
          <w:szCs w:val="28"/>
        </w:rPr>
        <w:t>.</w:t>
      </w:r>
      <w:r w:rsidRPr="006B77E8">
        <w:rPr>
          <w:rFonts w:ascii="Times New Roman" w:hAnsi="Times New Roman" w:cs="Times New Roman"/>
          <w:sz w:val="28"/>
          <w:szCs w:val="28"/>
        </w:rPr>
        <w:t xml:space="preserve"> Организационные проблемы тактики предъявления для опознания живых</w:t>
      </w:r>
      <w:r w:rsidR="00742F1A">
        <w:rPr>
          <w:rFonts w:ascii="Times New Roman" w:hAnsi="Times New Roman" w:cs="Times New Roman"/>
          <w:sz w:val="28"/>
          <w:szCs w:val="28"/>
        </w:rPr>
        <w:t xml:space="preserve"> лиц</w:t>
      </w:r>
      <w:r w:rsidR="00961D51">
        <w:rPr>
          <w:rFonts w:ascii="Times New Roman" w:hAnsi="Times New Roman" w:cs="Times New Roman"/>
          <w:sz w:val="28"/>
          <w:szCs w:val="28"/>
        </w:rPr>
        <w:t xml:space="preserve"> и пути их решения</w:t>
      </w:r>
      <w:r w:rsidR="00742F1A">
        <w:rPr>
          <w:rFonts w:ascii="Times New Roman" w:hAnsi="Times New Roman" w:cs="Times New Roman"/>
          <w:sz w:val="28"/>
          <w:szCs w:val="28"/>
        </w:rPr>
        <w:t>…...</w:t>
      </w:r>
      <w:r>
        <w:rPr>
          <w:rFonts w:ascii="Times New Roman" w:hAnsi="Times New Roman" w:cs="Times New Roman"/>
          <w:sz w:val="28"/>
          <w:szCs w:val="28"/>
        </w:rPr>
        <w:t>…………………</w:t>
      </w:r>
      <w:r w:rsidR="00784743">
        <w:rPr>
          <w:rFonts w:ascii="Times New Roman" w:hAnsi="Times New Roman" w:cs="Times New Roman"/>
          <w:sz w:val="28"/>
          <w:szCs w:val="28"/>
        </w:rPr>
        <w:t>………………………</w:t>
      </w:r>
      <w:r>
        <w:rPr>
          <w:rFonts w:ascii="Times New Roman" w:hAnsi="Times New Roman" w:cs="Times New Roman"/>
          <w:sz w:val="28"/>
          <w:szCs w:val="28"/>
        </w:rPr>
        <w:t>…</w:t>
      </w:r>
      <w:r w:rsidR="006A5057">
        <w:rPr>
          <w:rFonts w:ascii="Times New Roman" w:hAnsi="Times New Roman" w:cs="Times New Roman"/>
          <w:sz w:val="28"/>
          <w:szCs w:val="28"/>
        </w:rPr>
        <w:t>…</w:t>
      </w:r>
      <w:r w:rsidR="00573DF8">
        <w:rPr>
          <w:rFonts w:ascii="Times New Roman" w:hAnsi="Times New Roman" w:cs="Times New Roman"/>
          <w:sz w:val="28"/>
          <w:szCs w:val="28"/>
        </w:rPr>
        <w:t>2</w:t>
      </w:r>
      <w:r w:rsidR="006A5057">
        <w:rPr>
          <w:rFonts w:ascii="Times New Roman" w:hAnsi="Times New Roman" w:cs="Times New Roman"/>
          <w:sz w:val="28"/>
          <w:szCs w:val="28"/>
        </w:rPr>
        <w:t>4</w:t>
      </w:r>
    </w:p>
    <w:p w14:paraId="03703E09" w14:textId="75DF368E" w:rsidR="006B77E8" w:rsidRDefault="006B77E8" w:rsidP="00FA1F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742F1A">
        <w:rPr>
          <w:rFonts w:ascii="Times New Roman" w:hAnsi="Times New Roman" w:cs="Times New Roman"/>
          <w:sz w:val="28"/>
          <w:szCs w:val="28"/>
        </w:rPr>
        <w:t xml:space="preserve"> </w:t>
      </w:r>
      <w:bookmarkStart w:id="1" w:name="_Hlk72191423"/>
      <w:r w:rsidR="00742F1A">
        <w:rPr>
          <w:rFonts w:ascii="Times New Roman" w:hAnsi="Times New Roman" w:cs="Times New Roman"/>
          <w:sz w:val="28"/>
          <w:szCs w:val="28"/>
        </w:rPr>
        <w:t>Правовые проблемы тактики предъявления для опознания живых лиц из числа осужденных</w:t>
      </w:r>
      <w:r w:rsidR="00961D51">
        <w:rPr>
          <w:rFonts w:ascii="Times New Roman" w:hAnsi="Times New Roman" w:cs="Times New Roman"/>
          <w:sz w:val="28"/>
          <w:szCs w:val="28"/>
        </w:rPr>
        <w:t xml:space="preserve"> и пути их решения</w:t>
      </w:r>
      <w:bookmarkEnd w:id="1"/>
      <w:r w:rsidR="00784743">
        <w:rPr>
          <w:rFonts w:ascii="Times New Roman" w:hAnsi="Times New Roman" w:cs="Times New Roman"/>
          <w:sz w:val="28"/>
          <w:szCs w:val="28"/>
        </w:rPr>
        <w:t>……………………………</w:t>
      </w:r>
      <w:proofErr w:type="gramStart"/>
      <w:r w:rsidR="006A5057">
        <w:rPr>
          <w:rFonts w:ascii="Times New Roman" w:hAnsi="Times New Roman" w:cs="Times New Roman"/>
          <w:sz w:val="28"/>
          <w:szCs w:val="28"/>
        </w:rPr>
        <w:t>…….</w:t>
      </w:r>
      <w:proofErr w:type="gramEnd"/>
      <w:r w:rsidR="006A5057">
        <w:rPr>
          <w:rFonts w:ascii="Times New Roman" w:hAnsi="Times New Roman" w:cs="Times New Roman"/>
          <w:sz w:val="28"/>
          <w:szCs w:val="28"/>
        </w:rPr>
        <w:t>.</w:t>
      </w:r>
      <w:r w:rsidR="00573DF8">
        <w:rPr>
          <w:rFonts w:ascii="Times New Roman" w:hAnsi="Times New Roman" w:cs="Times New Roman"/>
          <w:sz w:val="28"/>
          <w:szCs w:val="28"/>
        </w:rPr>
        <w:t>3</w:t>
      </w:r>
      <w:r w:rsidR="006A5057">
        <w:rPr>
          <w:rFonts w:ascii="Times New Roman" w:hAnsi="Times New Roman" w:cs="Times New Roman"/>
          <w:sz w:val="28"/>
          <w:szCs w:val="28"/>
        </w:rPr>
        <w:t>1</w:t>
      </w:r>
    </w:p>
    <w:p w14:paraId="32F65BF7" w14:textId="2A7CB3D8" w:rsidR="006B77E8" w:rsidRDefault="006B77E8" w:rsidP="00906F5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ЗАКЛЮЧЕНИЕ………………………………………………………</w:t>
      </w:r>
      <w:r w:rsidR="00573DF8">
        <w:rPr>
          <w:rFonts w:ascii="Times New Roman" w:hAnsi="Times New Roman" w:cs="Times New Roman"/>
          <w:sz w:val="28"/>
          <w:szCs w:val="28"/>
        </w:rPr>
        <w:t>..</w:t>
      </w:r>
      <w:r w:rsidR="00FA1FC8">
        <w:rPr>
          <w:rFonts w:ascii="Times New Roman" w:hAnsi="Times New Roman" w:cs="Times New Roman"/>
          <w:sz w:val="28"/>
          <w:szCs w:val="28"/>
        </w:rPr>
        <w:t>..</w:t>
      </w:r>
      <w:r w:rsidR="00906F50">
        <w:rPr>
          <w:rFonts w:ascii="Times New Roman" w:hAnsi="Times New Roman" w:cs="Times New Roman"/>
          <w:sz w:val="28"/>
          <w:szCs w:val="28"/>
        </w:rPr>
        <w:t>...</w:t>
      </w:r>
      <w:r w:rsidR="00573DF8">
        <w:rPr>
          <w:rFonts w:ascii="Times New Roman" w:hAnsi="Times New Roman" w:cs="Times New Roman"/>
          <w:sz w:val="28"/>
          <w:szCs w:val="28"/>
        </w:rPr>
        <w:t>3</w:t>
      </w:r>
      <w:r w:rsidR="006A5057">
        <w:rPr>
          <w:rFonts w:ascii="Times New Roman" w:hAnsi="Times New Roman" w:cs="Times New Roman"/>
          <w:sz w:val="28"/>
          <w:szCs w:val="28"/>
        </w:rPr>
        <w:t>7</w:t>
      </w:r>
    </w:p>
    <w:p w14:paraId="75F1087A" w14:textId="55CB4B0B" w:rsidR="006B77E8" w:rsidRPr="006B77E8" w:rsidRDefault="006B77E8" w:rsidP="00906F5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784743">
        <w:rPr>
          <w:rFonts w:ascii="Times New Roman" w:hAnsi="Times New Roman" w:cs="Times New Roman"/>
          <w:sz w:val="28"/>
          <w:szCs w:val="28"/>
        </w:rPr>
        <w:t>……</w:t>
      </w:r>
      <w:r>
        <w:rPr>
          <w:rFonts w:ascii="Times New Roman" w:hAnsi="Times New Roman" w:cs="Times New Roman"/>
          <w:sz w:val="28"/>
          <w:szCs w:val="28"/>
        </w:rPr>
        <w:t>………</w:t>
      </w:r>
      <w:proofErr w:type="gramStart"/>
      <w:r w:rsidR="006A5057">
        <w:rPr>
          <w:rFonts w:ascii="Times New Roman" w:hAnsi="Times New Roman" w:cs="Times New Roman"/>
          <w:sz w:val="28"/>
          <w:szCs w:val="28"/>
        </w:rPr>
        <w:t>…….</w:t>
      </w:r>
      <w:proofErr w:type="gramEnd"/>
      <w:r w:rsidR="006A5057">
        <w:rPr>
          <w:rFonts w:ascii="Times New Roman" w:hAnsi="Times New Roman" w:cs="Times New Roman"/>
          <w:sz w:val="28"/>
          <w:szCs w:val="28"/>
        </w:rPr>
        <w:t>.40</w:t>
      </w:r>
    </w:p>
    <w:p w14:paraId="7E778A4B" w14:textId="77777777" w:rsidR="006B77E8" w:rsidRPr="006B77E8" w:rsidRDefault="006B77E8" w:rsidP="00FA1FC8">
      <w:pPr>
        <w:spacing w:after="0" w:line="360" w:lineRule="auto"/>
        <w:ind w:firstLine="709"/>
        <w:jc w:val="both"/>
        <w:rPr>
          <w:rFonts w:ascii="Times New Roman" w:hAnsi="Times New Roman" w:cs="Times New Roman"/>
          <w:sz w:val="28"/>
          <w:szCs w:val="28"/>
        </w:rPr>
      </w:pPr>
    </w:p>
    <w:p w14:paraId="21F3FAFC" w14:textId="77777777" w:rsidR="00BC5FEF" w:rsidRDefault="00BC5FEF" w:rsidP="00FA1FC8">
      <w:pPr>
        <w:spacing w:after="0" w:line="360" w:lineRule="auto"/>
        <w:ind w:firstLine="709"/>
        <w:jc w:val="both"/>
        <w:rPr>
          <w:rFonts w:ascii="Times New Roman" w:hAnsi="Times New Roman" w:cs="Times New Roman"/>
          <w:b/>
          <w:bCs/>
          <w:sz w:val="28"/>
          <w:szCs w:val="28"/>
        </w:rPr>
      </w:pPr>
    </w:p>
    <w:p w14:paraId="490E72C4" w14:textId="77777777" w:rsidR="00BC5FEF" w:rsidRDefault="00BC5FEF" w:rsidP="00573DF8">
      <w:pPr>
        <w:spacing w:after="0" w:line="360" w:lineRule="auto"/>
        <w:jc w:val="both"/>
        <w:rPr>
          <w:rFonts w:ascii="Times New Roman" w:hAnsi="Times New Roman" w:cs="Times New Roman"/>
          <w:b/>
          <w:bCs/>
          <w:sz w:val="28"/>
          <w:szCs w:val="28"/>
        </w:rPr>
      </w:pPr>
    </w:p>
    <w:p w14:paraId="501DC888" w14:textId="77777777" w:rsidR="00BC5FEF" w:rsidRDefault="00BC5FEF" w:rsidP="00573DF8">
      <w:pPr>
        <w:spacing w:after="0" w:line="360" w:lineRule="auto"/>
        <w:jc w:val="both"/>
        <w:rPr>
          <w:rFonts w:ascii="Times New Roman" w:hAnsi="Times New Roman" w:cs="Times New Roman"/>
          <w:b/>
          <w:bCs/>
          <w:sz w:val="28"/>
          <w:szCs w:val="28"/>
        </w:rPr>
      </w:pPr>
    </w:p>
    <w:p w14:paraId="03AC5A44" w14:textId="77777777" w:rsidR="00BC5FEF" w:rsidRDefault="00BC5FEF" w:rsidP="00742F1A">
      <w:pPr>
        <w:spacing w:after="0" w:line="360" w:lineRule="auto"/>
        <w:ind w:firstLine="709"/>
        <w:jc w:val="both"/>
        <w:rPr>
          <w:rFonts w:ascii="Times New Roman" w:hAnsi="Times New Roman" w:cs="Times New Roman"/>
          <w:b/>
          <w:bCs/>
          <w:sz w:val="28"/>
          <w:szCs w:val="28"/>
        </w:rPr>
      </w:pPr>
    </w:p>
    <w:p w14:paraId="1EF5B4E7" w14:textId="77777777" w:rsidR="00BC5FEF" w:rsidRDefault="00BC5FEF" w:rsidP="00286ECE">
      <w:pPr>
        <w:spacing w:after="0" w:line="480" w:lineRule="auto"/>
        <w:ind w:firstLine="709"/>
        <w:jc w:val="center"/>
        <w:rPr>
          <w:rFonts w:ascii="Times New Roman" w:hAnsi="Times New Roman" w:cs="Times New Roman"/>
          <w:b/>
          <w:bCs/>
          <w:sz w:val="28"/>
          <w:szCs w:val="28"/>
        </w:rPr>
      </w:pPr>
    </w:p>
    <w:p w14:paraId="27118146" w14:textId="2252A6F2" w:rsidR="002832B1" w:rsidRDefault="002832B1" w:rsidP="009140FE">
      <w:pPr>
        <w:spacing w:after="0" w:line="480" w:lineRule="auto"/>
        <w:rPr>
          <w:rFonts w:ascii="Times New Roman" w:hAnsi="Times New Roman" w:cs="Times New Roman"/>
          <w:b/>
          <w:bCs/>
          <w:sz w:val="28"/>
          <w:szCs w:val="28"/>
        </w:rPr>
      </w:pPr>
    </w:p>
    <w:p w14:paraId="57DB6349" w14:textId="77777777" w:rsidR="00961D51" w:rsidRDefault="00961D51" w:rsidP="009140FE">
      <w:pPr>
        <w:spacing w:after="0" w:line="480" w:lineRule="auto"/>
        <w:rPr>
          <w:rFonts w:ascii="Times New Roman" w:hAnsi="Times New Roman" w:cs="Times New Roman"/>
          <w:b/>
          <w:bCs/>
          <w:sz w:val="28"/>
          <w:szCs w:val="28"/>
        </w:rPr>
      </w:pPr>
    </w:p>
    <w:p w14:paraId="5F1B1231" w14:textId="77777777" w:rsidR="00FA1FC8" w:rsidRDefault="00FA1FC8" w:rsidP="009140FE">
      <w:pPr>
        <w:spacing w:after="0" w:line="480" w:lineRule="auto"/>
        <w:ind w:firstLine="709"/>
        <w:jc w:val="center"/>
        <w:rPr>
          <w:rFonts w:ascii="Times New Roman" w:hAnsi="Times New Roman" w:cs="Times New Roman"/>
          <w:b/>
          <w:bCs/>
          <w:sz w:val="28"/>
          <w:szCs w:val="28"/>
        </w:rPr>
      </w:pPr>
    </w:p>
    <w:p w14:paraId="1535C39F" w14:textId="77777777" w:rsidR="00784743" w:rsidRDefault="00784743" w:rsidP="00FA1FC8">
      <w:pPr>
        <w:spacing w:after="0" w:line="240" w:lineRule="auto"/>
        <w:jc w:val="center"/>
        <w:rPr>
          <w:rFonts w:ascii="Times New Roman" w:hAnsi="Times New Roman" w:cs="Times New Roman"/>
          <w:b/>
          <w:bCs/>
          <w:sz w:val="28"/>
          <w:szCs w:val="28"/>
        </w:rPr>
      </w:pPr>
    </w:p>
    <w:p w14:paraId="3B77BA77" w14:textId="77777777" w:rsidR="00784743" w:rsidRDefault="00784743" w:rsidP="00FA1FC8">
      <w:pPr>
        <w:spacing w:after="0" w:line="240" w:lineRule="auto"/>
        <w:jc w:val="center"/>
        <w:rPr>
          <w:rFonts w:ascii="Times New Roman" w:hAnsi="Times New Roman" w:cs="Times New Roman"/>
          <w:b/>
          <w:bCs/>
          <w:sz w:val="28"/>
          <w:szCs w:val="28"/>
        </w:rPr>
      </w:pPr>
    </w:p>
    <w:p w14:paraId="423B826C" w14:textId="4A9E7192" w:rsidR="00286ECE" w:rsidRDefault="00286ECE" w:rsidP="00FA1FC8">
      <w:pPr>
        <w:spacing w:after="0" w:line="240" w:lineRule="auto"/>
        <w:jc w:val="center"/>
        <w:rPr>
          <w:rFonts w:ascii="Times New Roman" w:hAnsi="Times New Roman" w:cs="Times New Roman"/>
          <w:b/>
          <w:bCs/>
          <w:sz w:val="28"/>
          <w:szCs w:val="28"/>
        </w:rPr>
      </w:pPr>
      <w:r w:rsidRPr="00286ECE">
        <w:rPr>
          <w:rFonts w:ascii="Times New Roman" w:hAnsi="Times New Roman" w:cs="Times New Roman"/>
          <w:b/>
          <w:bCs/>
          <w:sz w:val="28"/>
          <w:szCs w:val="28"/>
        </w:rPr>
        <w:lastRenderedPageBreak/>
        <w:t>ВВЕДЕНИЕ</w:t>
      </w:r>
    </w:p>
    <w:p w14:paraId="4C93E6C3" w14:textId="77777777" w:rsidR="00961D51" w:rsidRPr="009140FE" w:rsidRDefault="00961D51" w:rsidP="009140FE">
      <w:pPr>
        <w:spacing w:after="0" w:line="480" w:lineRule="auto"/>
        <w:ind w:firstLine="709"/>
        <w:jc w:val="center"/>
        <w:rPr>
          <w:rFonts w:ascii="Times New Roman" w:hAnsi="Times New Roman" w:cs="Times New Roman"/>
          <w:b/>
          <w:bCs/>
          <w:sz w:val="28"/>
          <w:szCs w:val="28"/>
        </w:rPr>
      </w:pPr>
    </w:p>
    <w:p w14:paraId="3D72106E" w14:textId="77777777" w:rsidR="00C62F36" w:rsidRPr="00C62F36" w:rsidRDefault="00C62F36" w:rsidP="00C62F36">
      <w:pPr>
        <w:spacing w:after="0" w:line="360" w:lineRule="auto"/>
        <w:ind w:firstLine="709"/>
        <w:jc w:val="both"/>
        <w:rPr>
          <w:rFonts w:ascii="Times New Roman" w:hAnsi="Times New Roman" w:cs="Times New Roman"/>
          <w:sz w:val="28"/>
          <w:szCs w:val="28"/>
        </w:rPr>
      </w:pPr>
      <w:r w:rsidRPr="00C62F36">
        <w:rPr>
          <w:rFonts w:ascii="Times New Roman" w:hAnsi="Times New Roman" w:cs="Times New Roman"/>
          <w:b/>
          <w:bCs/>
          <w:sz w:val="28"/>
          <w:szCs w:val="28"/>
        </w:rPr>
        <w:t>Актуальность темы</w:t>
      </w:r>
      <w:r w:rsidRPr="00C62F36">
        <w:rPr>
          <w:rFonts w:ascii="Times New Roman" w:hAnsi="Times New Roman" w:cs="Times New Roman"/>
          <w:sz w:val="28"/>
          <w:szCs w:val="28"/>
        </w:rPr>
        <w:t xml:space="preserve"> курсовой работы состоит в том, что предъявления для опознания является одним из эффективных и результативных следственных действий идентификационного характера, необходимость в проведении которого может возникнуть в ходе расследования любого преступления. Успешная борьба с преступностью во многом зависит от умело организованного и профессионально проведенного процесса предъявления для познания. Этим определяется значимость предъявления для опознания в арсенале средств уголовно-процессуального доказывания и объясняется тот интерес, который вызывает у ученых и практических работников. Следственное действие предъявление для опознания, в отечественном уголовном процессе к числу новых не относится, его производство обычно сопряжено с определенными трудностями для правоприменителей. При этом наиболее сложным и проблемным является предъявление для опознания живых лиц. Так, статья 193 УПК РФ в целях обеспечения безопасности, опознающего предусматривает возможность проведения данного следственного действия в условиях, исключающих визуальное наблюдение опознающего опознаваемым. Проблема организации и тактики проведения предъявления для опознания в такой форме до сих пор остаются фактически нерешенными даже на теоретическом уровне. Большинство работ, посвящённых предъявлению для опознания, было написано еще в период действия УПК РСФСР. Их авторы, как правило, ограничивались описанием лишь обычной, стандартной процедуры проведения данного следственного действия. многие из предложенных ими рекомендаций устарели или, не доказав своей эффективности на практике, были отвергнуты.</w:t>
      </w:r>
    </w:p>
    <w:p w14:paraId="016E266E" w14:textId="33A33FF7" w:rsidR="00784743" w:rsidRPr="00C62F36" w:rsidRDefault="00C62F36" w:rsidP="00C62F36">
      <w:pPr>
        <w:spacing w:after="0" w:line="360" w:lineRule="auto"/>
        <w:ind w:firstLine="709"/>
        <w:jc w:val="both"/>
        <w:rPr>
          <w:rFonts w:ascii="Times New Roman" w:hAnsi="Times New Roman" w:cs="Times New Roman"/>
          <w:sz w:val="28"/>
          <w:szCs w:val="28"/>
        </w:rPr>
      </w:pPr>
      <w:r w:rsidRPr="00C62F36">
        <w:rPr>
          <w:rFonts w:ascii="Times New Roman" w:hAnsi="Times New Roman" w:cs="Times New Roman"/>
          <w:sz w:val="28"/>
          <w:szCs w:val="28"/>
        </w:rPr>
        <w:t xml:space="preserve">Использование научных достижений в области уголовного процесса, криминалистики, психологии, медицины и других наук позволяет значительной мере повысить эффективность производства предъявления для опознания, полнее оценить достоверность его результатов, своевременно </w:t>
      </w:r>
      <w:r w:rsidRPr="00C62F36">
        <w:rPr>
          <w:rFonts w:ascii="Times New Roman" w:hAnsi="Times New Roman" w:cs="Times New Roman"/>
          <w:sz w:val="28"/>
          <w:szCs w:val="28"/>
        </w:rPr>
        <w:lastRenderedPageBreak/>
        <w:t xml:space="preserve">обнаружить и исправить допущенные при его проведении ошибки. К сожалению, эти достижения почти не используются при подготовке и проведении данного следственного действия в связи недостатком новых работ по рассматриваемой проблеме. В настоящее время с учетом накопленного положительного опыта и критического осмысления ошибок необходимо пересмотреть не только традиционные вопросы предъявления для опознания, но и выработать целый комплекс дополнительных рекомендаций по проведению данного следственного действия. Недостаточная научная разработанность целого ряда вопросов, связанных с предъявлениями для опознания, и большая практическая значимость данного следственного действия в раскрытии и расследования преступлений свидетельствуют об актуальности темы исследования, что и обусловило ее выбор. </w:t>
      </w:r>
    </w:p>
    <w:p w14:paraId="7ABD3B77" w14:textId="7B6F8C81" w:rsidR="00286ECE" w:rsidRPr="00286ECE" w:rsidRDefault="00286ECE" w:rsidP="00286ECE">
      <w:pPr>
        <w:spacing w:after="0" w:line="360" w:lineRule="auto"/>
        <w:ind w:firstLine="709"/>
        <w:jc w:val="both"/>
        <w:rPr>
          <w:rFonts w:ascii="Times New Roman" w:hAnsi="Times New Roman" w:cs="Times New Roman"/>
          <w:sz w:val="28"/>
          <w:szCs w:val="28"/>
        </w:rPr>
      </w:pPr>
      <w:r w:rsidRPr="00286ECE">
        <w:rPr>
          <w:rFonts w:ascii="Times New Roman" w:hAnsi="Times New Roman" w:cs="Times New Roman"/>
          <w:b/>
          <w:bCs/>
          <w:sz w:val="28"/>
          <w:szCs w:val="28"/>
        </w:rPr>
        <w:t>Объектом исследования</w:t>
      </w:r>
      <w:r w:rsidRPr="00286ECE">
        <w:rPr>
          <w:rFonts w:ascii="Times New Roman" w:hAnsi="Times New Roman" w:cs="Times New Roman"/>
          <w:sz w:val="28"/>
          <w:szCs w:val="28"/>
        </w:rPr>
        <w:t xml:space="preserve"> являются общественные отношения, возникающие в процессе проведения следственного действия – предъявления для опознания живых лиц.</w:t>
      </w:r>
    </w:p>
    <w:p w14:paraId="0CE57714" w14:textId="297AE929" w:rsidR="00286ECE" w:rsidRDefault="00286ECE" w:rsidP="00286ECE">
      <w:pPr>
        <w:spacing w:after="0" w:line="360" w:lineRule="auto"/>
        <w:ind w:firstLine="709"/>
        <w:jc w:val="both"/>
      </w:pPr>
      <w:r w:rsidRPr="00286ECE">
        <w:rPr>
          <w:rFonts w:ascii="Times New Roman" w:hAnsi="Times New Roman" w:cs="Times New Roman"/>
          <w:b/>
          <w:bCs/>
          <w:sz w:val="28"/>
          <w:szCs w:val="28"/>
        </w:rPr>
        <w:t>Предмет исследования</w:t>
      </w:r>
      <w:r w:rsidRPr="00286ECE">
        <w:rPr>
          <w:rFonts w:ascii="Times New Roman" w:hAnsi="Times New Roman" w:cs="Times New Roman"/>
          <w:sz w:val="28"/>
          <w:szCs w:val="28"/>
        </w:rPr>
        <w:t xml:space="preserve"> — нормы действующего законодательства, регулирующего производство предъявления для опознания живых лиц, основания проведения и особенности оформления для использования в доказывании, а также мнения современных ученых о сущности, приемах и способах проведения предъявления для опознания живых лиц.</w:t>
      </w:r>
      <w:r w:rsidRPr="00286ECE">
        <w:t xml:space="preserve"> </w:t>
      </w:r>
    </w:p>
    <w:p w14:paraId="32667896" w14:textId="5BDB735C" w:rsidR="00286ECE" w:rsidRPr="00286ECE" w:rsidRDefault="00286ECE" w:rsidP="00286ECE">
      <w:pPr>
        <w:spacing w:after="0" w:line="360" w:lineRule="auto"/>
        <w:ind w:firstLine="709"/>
        <w:jc w:val="both"/>
        <w:rPr>
          <w:rFonts w:ascii="Times New Roman" w:hAnsi="Times New Roman" w:cs="Times New Roman"/>
          <w:sz w:val="28"/>
          <w:szCs w:val="28"/>
        </w:rPr>
      </w:pPr>
      <w:r w:rsidRPr="00286ECE">
        <w:rPr>
          <w:rFonts w:ascii="Times New Roman" w:hAnsi="Times New Roman" w:cs="Times New Roman"/>
          <w:b/>
          <w:bCs/>
          <w:sz w:val="28"/>
          <w:szCs w:val="28"/>
        </w:rPr>
        <w:t>Целью работы</w:t>
      </w:r>
      <w:r w:rsidRPr="00286ECE">
        <w:rPr>
          <w:rFonts w:ascii="Times New Roman" w:hAnsi="Times New Roman" w:cs="Times New Roman"/>
          <w:sz w:val="28"/>
          <w:szCs w:val="28"/>
        </w:rPr>
        <w:t xml:space="preserve"> является описание тактики производства предъявления для опознания живых лиц.</w:t>
      </w:r>
    </w:p>
    <w:p w14:paraId="202CE97C" w14:textId="77777777" w:rsidR="00286ECE" w:rsidRPr="00286ECE" w:rsidRDefault="00286ECE" w:rsidP="00286ECE">
      <w:pPr>
        <w:spacing w:after="0" w:line="360" w:lineRule="auto"/>
        <w:ind w:firstLine="709"/>
        <w:jc w:val="both"/>
        <w:rPr>
          <w:rFonts w:ascii="Times New Roman" w:hAnsi="Times New Roman" w:cs="Times New Roman"/>
          <w:sz w:val="28"/>
          <w:szCs w:val="28"/>
        </w:rPr>
      </w:pPr>
      <w:r w:rsidRPr="00286ECE">
        <w:rPr>
          <w:rFonts w:ascii="Times New Roman" w:hAnsi="Times New Roman" w:cs="Times New Roman"/>
          <w:sz w:val="28"/>
          <w:szCs w:val="28"/>
        </w:rPr>
        <w:t xml:space="preserve">Для достижения данной цели были поставлены следующие </w:t>
      </w:r>
      <w:r w:rsidRPr="00286ECE">
        <w:rPr>
          <w:rFonts w:ascii="Times New Roman" w:hAnsi="Times New Roman" w:cs="Times New Roman"/>
          <w:b/>
          <w:bCs/>
          <w:sz w:val="28"/>
          <w:szCs w:val="28"/>
        </w:rPr>
        <w:t>задачи:</w:t>
      </w:r>
    </w:p>
    <w:p w14:paraId="2F4951D5" w14:textId="23E28680" w:rsidR="00286ECE" w:rsidRPr="00906F50" w:rsidRDefault="00906F50" w:rsidP="00906F50">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286ECE" w:rsidRPr="00906F50">
        <w:rPr>
          <w:rFonts w:ascii="Times New Roman" w:hAnsi="Times New Roman" w:cs="Times New Roman"/>
          <w:sz w:val="28"/>
          <w:szCs w:val="28"/>
        </w:rPr>
        <w:t>ассмотреть понятие и правовое регулирование предъявления для опознания как вида следственного действия;</w:t>
      </w:r>
    </w:p>
    <w:p w14:paraId="586B59A1" w14:textId="1A685CC6" w:rsidR="00286ECE" w:rsidRPr="00906F50" w:rsidRDefault="00906F50" w:rsidP="00906F50">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286ECE" w:rsidRPr="00906F50">
        <w:rPr>
          <w:rFonts w:ascii="Times New Roman" w:hAnsi="Times New Roman" w:cs="Times New Roman"/>
          <w:sz w:val="28"/>
          <w:szCs w:val="28"/>
        </w:rPr>
        <w:t>ыявить сущность предъявления для опознания;</w:t>
      </w:r>
    </w:p>
    <w:p w14:paraId="45EE6E37" w14:textId="2ED34DD3" w:rsidR="00961D51" w:rsidRPr="00906F50" w:rsidRDefault="00906F50" w:rsidP="00906F50">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D6118A" w:rsidRPr="00906F50">
        <w:rPr>
          <w:rFonts w:ascii="Times New Roman" w:hAnsi="Times New Roman" w:cs="Times New Roman"/>
          <w:sz w:val="28"/>
          <w:szCs w:val="28"/>
        </w:rPr>
        <w:t xml:space="preserve">ассмотреть </w:t>
      </w:r>
      <w:r w:rsidR="00961D51" w:rsidRPr="00906F50">
        <w:rPr>
          <w:rFonts w:ascii="Times New Roman" w:hAnsi="Times New Roman" w:cs="Times New Roman"/>
          <w:sz w:val="28"/>
          <w:szCs w:val="28"/>
        </w:rPr>
        <w:t>фиксаци</w:t>
      </w:r>
      <w:r w:rsidR="00D6118A" w:rsidRPr="00906F50">
        <w:rPr>
          <w:rFonts w:ascii="Times New Roman" w:hAnsi="Times New Roman" w:cs="Times New Roman"/>
          <w:sz w:val="28"/>
          <w:szCs w:val="28"/>
        </w:rPr>
        <w:t>ю</w:t>
      </w:r>
      <w:r w:rsidR="00961D51" w:rsidRPr="00906F50">
        <w:rPr>
          <w:rFonts w:ascii="Times New Roman" w:hAnsi="Times New Roman" w:cs="Times New Roman"/>
          <w:sz w:val="28"/>
          <w:szCs w:val="28"/>
        </w:rPr>
        <w:t xml:space="preserve"> </w:t>
      </w:r>
      <w:r w:rsidR="00573DF8" w:rsidRPr="00906F50">
        <w:rPr>
          <w:rFonts w:ascii="Times New Roman" w:hAnsi="Times New Roman" w:cs="Times New Roman"/>
          <w:sz w:val="28"/>
          <w:szCs w:val="28"/>
        </w:rPr>
        <w:t xml:space="preserve">хода и результатов </w:t>
      </w:r>
      <w:r w:rsidR="00961D51" w:rsidRPr="00906F50">
        <w:rPr>
          <w:rFonts w:ascii="Times New Roman" w:hAnsi="Times New Roman" w:cs="Times New Roman"/>
          <w:sz w:val="28"/>
          <w:szCs w:val="28"/>
        </w:rPr>
        <w:t>предъявления для опознания</w:t>
      </w:r>
      <w:r w:rsidR="00D6118A" w:rsidRPr="00906F50">
        <w:rPr>
          <w:rFonts w:ascii="Times New Roman" w:hAnsi="Times New Roman" w:cs="Times New Roman"/>
          <w:sz w:val="28"/>
          <w:szCs w:val="28"/>
        </w:rPr>
        <w:t>;</w:t>
      </w:r>
    </w:p>
    <w:p w14:paraId="129BF6E2" w14:textId="75EBC498" w:rsidR="00286ECE" w:rsidRPr="00906F50" w:rsidRDefault="00906F50" w:rsidP="00906F50">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286ECE" w:rsidRPr="00906F50">
        <w:rPr>
          <w:rFonts w:ascii="Times New Roman" w:hAnsi="Times New Roman" w:cs="Times New Roman"/>
          <w:sz w:val="28"/>
          <w:szCs w:val="28"/>
        </w:rPr>
        <w:t>ыявить особенности тактики производства предъявления для опознания живых лиц;</w:t>
      </w:r>
    </w:p>
    <w:p w14:paraId="30DC4479" w14:textId="6E859E7D" w:rsidR="00286ECE" w:rsidRPr="00906F50" w:rsidRDefault="00906F50" w:rsidP="00906F50">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467A41" w:rsidRPr="00906F50">
        <w:rPr>
          <w:rFonts w:ascii="Times New Roman" w:hAnsi="Times New Roman" w:cs="Times New Roman"/>
          <w:sz w:val="28"/>
          <w:szCs w:val="28"/>
        </w:rPr>
        <w:t xml:space="preserve">ассмотреть правовые проблемы тактики предъявления для опознания живых лиц из числа осужденных и предложить </w:t>
      </w:r>
      <w:r w:rsidR="00FA1FC8" w:rsidRPr="00906F50">
        <w:rPr>
          <w:rFonts w:ascii="Times New Roman" w:hAnsi="Times New Roman" w:cs="Times New Roman"/>
          <w:sz w:val="28"/>
          <w:szCs w:val="28"/>
        </w:rPr>
        <w:t>пути их</w:t>
      </w:r>
      <w:r w:rsidR="00467A41" w:rsidRPr="00906F50">
        <w:rPr>
          <w:rFonts w:ascii="Times New Roman" w:hAnsi="Times New Roman" w:cs="Times New Roman"/>
          <w:sz w:val="28"/>
          <w:szCs w:val="28"/>
        </w:rPr>
        <w:t xml:space="preserve"> решения</w:t>
      </w:r>
    </w:p>
    <w:p w14:paraId="424D5F64" w14:textId="77777777" w:rsidR="00286ECE" w:rsidRPr="00286ECE" w:rsidRDefault="00286ECE" w:rsidP="00286ECE">
      <w:pPr>
        <w:spacing w:after="0" w:line="360" w:lineRule="auto"/>
        <w:ind w:firstLine="709"/>
        <w:jc w:val="both"/>
        <w:rPr>
          <w:rFonts w:ascii="Times New Roman" w:hAnsi="Times New Roman" w:cs="Times New Roman"/>
          <w:sz w:val="28"/>
          <w:szCs w:val="28"/>
        </w:rPr>
      </w:pPr>
      <w:r w:rsidRPr="00286ECE">
        <w:rPr>
          <w:rFonts w:ascii="Times New Roman" w:hAnsi="Times New Roman" w:cs="Times New Roman"/>
          <w:b/>
          <w:bCs/>
          <w:sz w:val="28"/>
          <w:szCs w:val="28"/>
        </w:rPr>
        <w:t>Методологической основой</w:t>
      </w:r>
      <w:r w:rsidRPr="00286ECE">
        <w:rPr>
          <w:rFonts w:ascii="Times New Roman" w:hAnsi="Times New Roman" w:cs="Times New Roman"/>
          <w:sz w:val="28"/>
          <w:szCs w:val="28"/>
        </w:rPr>
        <w:t xml:space="preserve"> исследования является диалектико-материалистический метод познания социальных явлений и процессов. В ходе исследования использовался сравнительно-правовой метод, с помощью которого проанализированы взгляды ученых по отдельным вопросам института следственных действий в уголовном производстве в целом и предъявления для опознания в частности, а также нормы действующего уголовного процессуального законодательства РФ. Формально-правовой метод применялся при разработке предложений, формулировки понятий. </w:t>
      </w:r>
    </w:p>
    <w:p w14:paraId="2D514E61" w14:textId="1E0C5ECB" w:rsidR="00286ECE" w:rsidRDefault="00286ECE" w:rsidP="00286ECE">
      <w:pPr>
        <w:spacing w:after="0" w:line="360" w:lineRule="auto"/>
        <w:ind w:firstLine="709"/>
        <w:jc w:val="both"/>
        <w:rPr>
          <w:rFonts w:ascii="Times New Roman" w:hAnsi="Times New Roman" w:cs="Times New Roman"/>
          <w:sz w:val="28"/>
          <w:szCs w:val="28"/>
        </w:rPr>
      </w:pPr>
      <w:r w:rsidRPr="00286ECE">
        <w:rPr>
          <w:rFonts w:ascii="Times New Roman" w:hAnsi="Times New Roman" w:cs="Times New Roman"/>
          <w:b/>
          <w:bCs/>
          <w:sz w:val="28"/>
          <w:szCs w:val="28"/>
        </w:rPr>
        <w:t>Структурно работа</w:t>
      </w:r>
      <w:r w:rsidRPr="00286ECE">
        <w:rPr>
          <w:rFonts w:ascii="Times New Roman" w:hAnsi="Times New Roman" w:cs="Times New Roman"/>
          <w:sz w:val="28"/>
          <w:szCs w:val="28"/>
        </w:rPr>
        <w:t xml:space="preserve"> состоит из введения, </w:t>
      </w:r>
      <w:r w:rsidR="00BC5FEF">
        <w:rPr>
          <w:rFonts w:ascii="Times New Roman" w:hAnsi="Times New Roman" w:cs="Times New Roman"/>
          <w:sz w:val="28"/>
          <w:szCs w:val="28"/>
        </w:rPr>
        <w:t xml:space="preserve">двух </w:t>
      </w:r>
      <w:r w:rsidRPr="00286ECE">
        <w:rPr>
          <w:rFonts w:ascii="Times New Roman" w:hAnsi="Times New Roman" w:cs="Times New Roman"/>
          <w:sz w:val="28"/>
          <w:szCs w:val="28"/>
        </w:rPr>
        <w:t xml:space="preserve">глав, заключения, списка использованных источников. В первой главе описываются понятие, цели и задачи предъявления для опознания, его сущность, психологические основы его тактики и </w:t>
      </w:r>
      <w:r w:rsidR="00906F50">
        <w:rPr>
          <w:rFonts w:ascii="Times New Roman" w:hAnsi="Times New Roman" w:cs="Times New Roman"/>
          <w:sz w:val="28"/>
          <w:szCs w:val="28"/>
        </w:rPr>
        <w:t>фиксация хода и результатов предъявления для опознания</w:t>
      </w:r>
      <w:r w:rsidRPr="00286ECE">
        <w:rPr>
          <w:rFonts w:ascii="Times New Roman" w:hAnsi="Times New Roman" w:cs="Times New Roman"/>
          <w:sz w:val="28"/>
          <w:szCs w:val="28"/>
        </w:rPr>
        <w:t>. Во второй главе выделены особенности тактики производства   предъявления для опознания живых лиц</w:t>
      </w:r>
      <w:r>
        <w:rPr>
          <w:rFonts w:ascii="Times New Roman" w:hAnsi="Times New Roman" w:cs="Times New Roman"/>
          <w:sz w:val="28"/>
          <w:szCs w:val="28"/>
        </w:rPr>
        <w:t>, а также</w:t>
      </w:r>
      <w:r w:rsidRPr="00286ECE">
        <w:rPr>
          <w:rFonts w:ascii="Times New Roman" w:hAnsi="Times New Roman" w:cs="Times New Roman"/>
          <w:sz w:val="28"/>
          <w:szCs w:val="28"/>
        </w:rPr>
        <w:t xml:space="preserve"> рассмотрены некоторые проблемы, возникающие при производстве предъявления для опознания</w:t>
      </w:r>
      <w:r w:rsidR="00906F50">
        <w:rPr>
          <w:rFonts w:ascii="Times New Roman" w:hAnsi="Times New Roman" w:cs="Times New Roman"/>
          <w:sz w:val="28"/>
          <w:szCs w:val="28"/>
        </w:rPr>
        <w:t xml:space="preserve"> живых лиц из числа осужденных и предложены пути их решения</w:t>
      </w:r>
      <w:r w:rsidRPr="00286ECE">
        <w:rPr>
          <w:rFonts w:ascii="Times New Roman" w:hAnsi="Times New Roman" w:cs="Times New Roman"/>
          <w:sz w:val="28"/>
          <w:szCs w:val="28"/>
        </w:rPr>
        <w:t xml:space="preserve">. В заключении сделаны основные выводы. </w:t>
      </w:r>
    </w:p>
    <w:p w14:paraId="55544123" w14:textId="77777777" w:rsidR="00BC5FEF" w:rsidRDefault="00BC5FEF" w:rsidP="00286ECE">
      <w:pPr>
        <w:spacing w:after="0" w:line="360" w:lineRule="auto"/>
        <w:ind w:firstLine="709"/>
        <w:jc w:val="both"/>
        <w:rPr>
          <w:rFonts w:ascii="Times New Roman" w:hAnsi="Times New Roman" w:cs="Times New Roman"/>
          <w:sz w:val="28"/>
          <w:szCs w:val="28"/>
        </w:rPr>
      </w:pPr>
    </w:p>
    <w:p w14:paraId="4B19A2C3" w14:textId="77777777" w:rsidR="00742F1A" w:rsidRDefault="00742F1A" w:rsidP="006B77E8">
      <w:pPr>
        <w:spacing w:after="0" w:line="240" w:lineRule="auto"/>
        <w:ind w:firstLine="709"/>
        <w:jc w:val="center"/>
        <w:rPr>
          <w:rFonts w:ascii="Times New Roman" w:hAnsi="Times New Roman" w:cs="Times New Roman"/>
          <w:b/>
          <w:bCs/>
          <w:sz w:val="28"/>
          <w:szCs w:val="28"/>
        </w:rPr>
      </w:pPr>
    </w:p>
    <w:p w14:paraId="59A2C7C7" w14:textId="77777777" w:rsidR="009140FE" w:rsidRDefault="009140FE" w:rsidP="00573DF8">
      <w:pPr>
        <w:spacing w:after="0" w:line="240" w:lineRule="auto"/>
        <w:rPr>
          <w:rFonts w:ascii="Times New Roman" w:hAnsi="Times New Roman" w:cs="Times New Roman"/>
          <w:b/>
          <w:bCs/>
          <w:sz w:val="28"/>
          <w:szCs w:val="28"/>
        </w:rPr>
      </w:pPr>
    </w:p>
    <w:p w14:paraId="014D10EC" w14:textId="77777777" w:rsidR="00FA1FC8" w:rsidRDefault="00FA1FC8" w:rsidP="006B77E8">
      <w:pPr>
        <w:spacing w:after="0" w:line="240" w:lineRule="auto"/>
        <w:ind w:firstLine="709"/>
        <w:jc w:val="center"/>
        <w:rPr>
          <w:rFonts w:ascii="Times New Roman" w:hAnsi="Times New Roman" w:cs="Times New Roman"/>
          <w:b/>
          <w:bCs/>
          <w:sz w:val="28"/>
          <w:szCs w:val="28"/>
        </w:rPr>
      </w:pPr>
    </w:p>
    <w:p w14:paraId="77DB8C5E" w14:textId="77777777" w:rsidR="00FA1FC8" w:rsidRDefault="00FA1FC8" w:rsidP="006B77E8">
      <w:pPr>
        <w:spacing w:after="0" w:line="240" w:lineRule="auto"/>
        <w:ind w:firstLine="709"/>
        <w:jc w:val="center"/>
        <w:rPr>
          <w:rFonts w:ascii="Times New Roman" w:hAnsi="Times New Roman" w:cs="Times New Roman"/>
          <w:b/>
          <w:bCs/>
          <w:sz w:val="28"/>
          <w:szCs w:val="28"/>
        </w:rPr>
      </w:pPr>
    </w:p>
    <w:p w14:paraId="6E4909DD" w14:textId="77777777" w:rsidR="00906F50" w:rsidRDefault="00906F50" w:rsidP="00FA1FC8">
      <w:pPr>
        <w:spacing w:after="0" w:line="240" w:lineRule="auto"/>
        <w:jc w:val="center"/>
        <w:rPr>
          <w:rFonts w:ascii="Times New Roman" w:hAnsi="Times New Roman" w:cs="Times New Roman"/>
          <w:b/>
          <w:bCs/>
          <w:sz w:val="28"/>
          <w:szCs w:val="28"/>
        </w:rPr>
      </w:pPr>
    </w:p>
    <w:p w14:paraId="0B3ADC37" w14:textId="77777777" w:rsidR="00906F50" w:rsidRDefault="00906F50" w:rsidP="00FA1FC8">
      <w:pPr>
        <w:spacing w:after="0" w:line="240" w:lineRule="auto"/>
        <w:jc w:val="center"/>
        <w:rPr>
          <w:rFonts w:ascii="Times New Roman" w:hAnsi="Times New Roman" w:cs="Times New Roman"/>
          <w:b/>
          <w:bCs/>
          <w:sz w:val="28"/>
          <w:szCs w:val="28"/>
        </w:rPr>
      </w:pPr>
    </w:p>
    <w:p w14:paraId="78001035" w14:textId="77777777" w:rsidR="00906F50" w:rsidRDefault="00906F50" w:rsidP="00FA1FC8">
      <w:pPr>
        <w:spacing w:after="0" w:line="240" w:lineRule="auto"/>
        <w:jc w:val="center"/>
        <w:rPr>
          <w:rFonts w:ascii="Times New Roman" w:hAnsi="Times New Roman" w:cs="Times New Roman"/>
          <w:b/>
          <w:bCs/>
          <w:sz w:val="28"/>
          <w:szCs w:val="28"/>
        </w:rPr>
      </w:pPr>
    </w:p>
    <w:p w14:paraId="41DAF190" w14:textId="77777777" w:rsidR="00906F50" w:rsidRDefault="00906F50" w:rsidP="00FA1FC8">
      <w:pPr>
        <w:spacing w:after="0" w:line="240" w:lineRule="auto"/>
        <w:jc w:val="center"/>
        <w:rPr>
          <w:rFonts w:ascii="Times New Roman" w:hAnsi="Times New Roman" w:cs="Times New Roman"/>
          <w:b/>
          <w:bCs/>
          <w:sz w:val="28"/>
          <w:szCs w:val="28"/>
        </w:rPr>
      </w:pPr>
    </w:p>
    <w:p w14:paraId="37899DB3" w14:textId="77777777" w:rsidR="00906F50" w:rsidRDefault="00906F50" w:rsidP="00FA1FC8">
      <w:pPr>
        <w:spacing w:after="0" w:line="240" w:lineRule="auto"/>
        <w:jc w:val="center"/>
        <w:rPr>
          <w:rFonts w:ascii="Times New Roman" w:hAnsi="Times New Roman" w:cs="Times New Roman"/>
          <w:b/>
          <w:bCs/>
          <w:sz w:val="28"/>
          <w:szCs w:val="28"/>
        </w:rPr>
      </w:pPr>
    </w:p>
    <w:p w14:paraId="30CD5193" w14:textId="77777777" w:rsidR="00906F50" w:rsidRDefault="00906F50" w:rsidP="00FA1FC8">
      <w:pPr>
        <w:spacing w:after="0" w:line="240" w:lineRule="auto"/>
        <w:jc w:val="center"/>
        <w:rPr>
          <w:rFonts w:ascii="Times New Roman" w:hAnsi="Times New Roman" w:cs="Times New Roman"/>
          <w:b/>
          <w:bCs/>
          <w:sz w:val="28"/>
          <w:szCs w:val="28"/>
        </w:rPr>
      </w:pPr>
    </w:p>
    <w:p w14:paraId="77FB9FC5" w14:textId="77777777" w:rsidR="00906F50" w:rsidRDefault="00906F50" w:rsidP="00FA1FC8">
      <w:pPr>
        <w:spacing w:after="0" w:line="240" w:lineRule="auto"/>
        <w:jc w:val="center"/>
        <w:rPr>
          <w:rFonts w:ascii="Times New Roman" w:hAnsi="Times New Roman" w:cs="Times New Roman"/>
          <w:b/>
          <w:bCs/>
          <w:sz w:val="28"/>
          <w:szCs w:val="28"/>
        </w:rPr>
      </w:pPr>
    </w:p>
    <w:p w14:paraId="64D74D85" w14:textId="77777777" w:rsidR="00906F50" w:rsidRDefault="00906F50" w:rsidP="00FA1FC8">
      <w:pPr>
        <w:spacing w:after="0" w:line="240" w:lineRule="auto"/>
        <w:jc w:val="center"/>
        <w:rPr>
          <w:rFonts w:ascii="Times New Roman" w:hAnsi="Times New Roman" w:cs="Times New Roman"/>
          <w:b/>
          <w:bCs/>
          <w:sz w:val="28"/>
          <w:szCs w:val="28"/>
        </w:rPr>
      </w:pPr>
    </w:p>
    <w:p w14:paraId="7483F54B" w14:textId="77777777" w:rsidR="00C62F36" w:rsidRDefault="00C62F36" w:rsidP="00FA1FC8">
      <w:pPr>
        <w:spacing w:after="0" w:line="240" w:lineRule="auto"/>
        <w:jc w:val="center"/>
        <w:rPr>
          <w:rFonts w:ascii="Times New Roman" w:hAnsi="Times New Roman" w:cs="Times New Roman"/>
          <w:b/>
          <w:bCs/>
          <w:sz w:val="28"/>
          <w:szCs w:val="28"/>
        </w:rPr>
      </w:pPr>
    </w:p>
    <w:p w14:paraId="48064F7C" w14:textId="18D9BF13" w:rsidR="00BC5FEF" w:rsidRPr="006B77E8" w:rsidRDefault="006B77E8" w:rsidP="000E1E2E">
      <w:pPr>
        <w:spacing w:after="0" w:line="240" w:lineRule="auto"/>
        <w:jc w:val="center"/>
        <w:rPr>
          <w:rFonts w:ascii="Times New Roman" w:hAnsi="Times New Roman" w:cs="Times New Roman"/>
          <w:b/>
          <w:bCs/>
          <w:sz w:val="28"/>
          <w:szCs w:val="28"/>
        </w:rPr>
      </w:pPr>
      <w:r w:rsidRPr="006B77E8">
        <w:rPr>
          <w:rFonts w:ascii="Times New Roman" w:hAnsi="Times New Roman" w:cs="Times New Roman"/>
          <w:b/>
          <w:bCs/>
          <w:sz w:val="28"/>
          <w:szCs w:val="28"/>
        </w:rPr>
        <w:lastRenderedPageBreak/>
        <w:t>ГЛАВА 1. СОЦИАЛЬНО ПРАВОВОЕ НАЗНАЧЕНИЕ ИНСТИТУТА ПРЕДЪЯВЛЕНИЯ ДЛЯ ОПОЗНАНИЯ ЖИВЫХ ЛИЦ</w:t>
      </w:r>
    </w:p>
    <w:p w14:paraId="76BB3708" w14:textId="77777777" w:rsidR="00BC5FEF" w:rsidRDefault="00BC5FEF" w:rsidP="000E1E2E">
      <w:pPr>
        <w:spacing w:after="0" w:line="240" w:lineRule="auto"/>
        <w:jc w:val="center"/>
        <w:rPr>
          <w:rFonts w:ascii="Times New Roman" w:hAnsi="Times New Roman" w:cs="Times New Roman"/>
          <w:sz w:val="28"/>
          <w:szCs w:val="28"/>
        </w:rPr>
      </w:pPr>
    </w:p>
    <w:p w14:paraId="12854A8D" w14:textId="7F3C3E6B" w:rsidR="00FA1FC8" w:rsidRDefault="00B247B1" w:rsidP="000E1E2E">
      <w:pPr>
        <w:pStyle w:val="a3"/>
        <w:numPr>
          <w:ilvl w:val="1"/>
          <w:numId w:val="19"/>
        </w:numPr>
        <w:spacing w:after="0" w:line="240" w:lineRule="auto"/>
        <w:ind w:left="0"/>
        <w:jc w:val="center"/>
        <w:rPr>
          <w:rFonts w:ascii="Times New Roman" w:hAnsi="Times New Roman" w:cs="Times New Roman"/>
          <w:sz w:val="28"/>
          <w:szCs w:val="28"/>
        </w:rPr>
      </w:pPr>
      <w:r w:rsidRPr="00B247B1">
        <w:rPr>
          <w:rFonts w:ascii="Times New Roman" w:hAnsi="Times New Roman" w:cs="Times New Roman"/>
          <w:sz w:val="28"/>
          <w:szCs w:val="28"/>
        </w:rPr>
        <w:t>История возникновения института предъявления для опознания, его понятие, цели и задачи</w:t>
      </w:r>
    </w:p>
    <w:p w14:paraId="730AC534" w14:textId="77777777" w:rsidR="000E1E2E" w:rsidRPr="00B247B1" w:rsidRDefault="000E1E2E" w:rsidP="000E1E2E">
      <w:pPr>
        <w:pStyle w:val="a3"/>
        <w:spacing w:after="0" w:line="240" w:lineRule="auto"/>
        <w:ind w:left="0"/>
        <w:jc w:val="center"/>
        <w:rPr>
          <w:rFonts w:ascii="Times New Roman" w:hAnsi="Times New Roman" w:cs="Times New Roman"/>
          <w:sz w:val="28"/>
          <w:szCs w:val="28"/>
        </w:rPr>
      </w:pPr>
    </w:p>
    <w:p w14:paraId="0492B7DA" w14:textId="77777777" w:rsidR="00BC5FEF" w:rsidRPr="00BC5FEF" w:rsidRDefault="00BC5FEF" w:rsidP="00FA1FC8">
      <w:pPr>
        <w:spacing w:after="0" w:line="240" w:lineRule="auto"/>
        <w:jc w:val="center"/>
        <w:rPr>
          <w:rFonts w:ascii="Times New Roman" w:hAnsi="Times New Roman" w:cs="Times New Roman"/>
          <w:b/>
          <w:bCs/>
          <w:sz w:val="28"/>
          <w:szCs w:val="28"/>
        </w:rPr>
      </w:pPr>
    </w:p>
    <w:p w14:paraId="376BFD86" w14:textId="4AAE09B6" w:rsidR="00BC5FEF" w:rsidRPr="00BC5FEF" w:rsidRDefault="00B247B1" w:rsidP="00BC5F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Обращаясь к действующему законодательству, можно обнаружить, что Уголовно-процессуальный кодекс РФ, регламентируя п</w:t>
      </w:r>
      <w:r w:rsidR="00BC5FEF" w:rsidRPr="00BC5FEF">
        <w:rPr>
          <w:rFonts w:ascii="Times New Roman" w:hAnsi="Times New Roman" w:cs="Times New Roman"/>
          <w:sz w:val="28"/>
          <w:szCs w:val="28"/>
        </w:rPr>
        <w:t xml:space="preserve">редъявление для опознания </w:t>
      </w:r>
      <w:r>
        <w:rPr>
          <w:rFonts w:ascii="Times New Roman" w:hAnsi="Times New Roman" w:cs="Times New Roman"/>
          <w:sz w:val="28"/>
          <w:szCs w:val="28"/>
        </w:rPr>
        <w:t xml:space="preserve">в качестве самостоятельного следственного действия, не раскрывает его определения.  </w:t>
      </w:r>
      <w:r w:rsidRPr="00B247B1">
        <w:rPr>
          <w:rFonts w:ascii="Times New Roman" w:hAnsi="Times New Roman" w:cs="Times New Roman"/>
          <w:sz w:val="28"/>
          <w:szCs w:val="28"/>
        </w:rPr>
        <w:t>В связи с этим в литературе существует множество трактовок данного следственного действия, даваемых как учеными в сфере уголовно</w:t>
      </w:r>
      <w:r>
        <w:rPr>
          <w:rFonts w:ascii="Times New Roman" w:hAnsi="Times New Roman" w:cs="Times New Roman"/>
          <w:sz w:val="28"/>
          <w:szCs w:val="28"/>
        </w:rPr>
        <w:t>-процессуального права, так и в сфере криминалистики.</w:t>
      </w:r>
      <w:r w:rsidRPr="00BC5FEF">
        <w:rPr>
          <w:rFonts w:ascii="Times New Roman" w:hAnsi="Times New Roman" w:cs="Times New Roman"/>
          <w:sz w:val="28"/>
          <w:szCs w:val="28"/>
        </w:rPr>
        <w:t xml:space="preserve"> </w:t>
      </w:r>
      <w:r w:rsidR="00BC5FEF" w:rsidRPr="00BC5FEF">
        <w:rPr>
          <w:rFonts w:ascii="Times New Roman" w:hAnsi="Times New Roman" w:cs="Times New Roman"/>
          <w:sz w:val="28"/>
          <w:szCs w:val="28"/>
        </w:rPr>
        <w:t>Одним из первых ученых-криминалистов, занявшихся вопросами процедуры предъявления для опознания на предварительном следствии, был В.И. Громов. Он в 1913 году обосновал необходимость выделения предъявления для опознания как самостоятельного следственного действия, ссылаясь на итальянский Устав уголовного судопроизводства, который определял процедуру опознания так: «опознающий должен сначала дать подробное описание того, кто подлежит опознанию; затем он вводится в комнату, где вместе с опознаваемым должны находиться несколько человек, имеющих хоть некоторое сходство с ним. Если опознающих несколько, то каждый допрашивается порознь»</w:t>
      </w:r>
      <w:r w:rsidR="0078339D">
        <w:rPr>
          <w:rStyle w:val="aa"/>
          <w:rFonts w:ascii="Times New Roman" w:hAnsi="Times New Roman" w:cs="Times New Roman"/>
          <w:sz w:val="28"/>
          <w:szCs w:val="28"/>
        </w:rPr>
        <w:footnoteReference w:id="1"/>
      </w:r>
      <w:r w:rsidR="0078339D">
        <w:rPr>
          <w:rFonts w:ascii="Times New Roman" w:hAnsi="Times New Roman" w:cs="Times New Roman"/>
          <w:sz w:val="28"/>
          <w:szCs w:val="28"/>
        </w:rPr>
        <w:t>.</w:t>
      </w:r>
    </w:p>
    <w:p w14:paraId="1369642B" w14:textId="35194309" w:rsidR="00165902" w:rsidRDefault="00BC5FEF" w:rsidP="00BC5FEF">
      <w:pPr>
        <w:spacing w:after="0" w:line="360" w:lineRule="auto"/>
        <w:ind w:firstLine="709"/>
        <w:jc w:val="both"/>
        <w:rPr>
          <w:rFonts w:ascii="Times New Roman" w:hAnsi="Times New Roman" w:cs="Times New Roman"/>
          <w:sz w:val="28"/>
          <w:szCs w:val="28"/>
        </w:rPr>
        <w:sectPr w:rsidR="0016590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8" w:footer="708" w:gutter="0"/>
          <w:cols w:space="708"/>
          <w:docGrid w:linePitch="360"/>
        </w:sectPr>
      </w:pPr>
      <w:r w:rsidRPr="00BC5FEF">
        <w:rPr>
          <w:rFonts w:ascii="Times New Roman" w:hAnsi="Times New Roman" w:cs="Times New Roman"/>
          <w:sz w:val="28"/>
          <w:szCs w:val="28"/>
        </w:rPr>
        <w:t xml:space="preserve">Однако только в 1960 году был принят Уголовно-процессуальный кодекс РСФСР, который впервые законодательно закрепил предъявление для опознания в качестве самостоятельного следственного действия. До принятия вышеуказанного нормативного акта долгое время предъявлению для опознания не уделялось должного внимания в криминалистике, оно рассматривалось лишь как составная часть других следственных действий (допроса, очной ставки). Одни ученые 20-х годов ХХ века указывали на то, что </w:t>
      </w:r>
      <w:r w:rsidRPr="00BC5FEF">
        <w:rPr>
          <w:rFonts w:ascii="Times New Roman" w:hAnsi="Times New Roman" w:cs="Times New Roman"/>
          <w:sz w:val="28"/>
          <w:szCs w:val="28"/>
        </w:rPr>
        <w:lastRenderedPageBreak/>
        <w:t>предъявление для опознания берет свое начало из очной ставки. Так, И.Н. Якимов писал, что «… очные ставки подозреваемого и свидетелей проводятся для опознания…». Другие ученые определяли опознание как разновидность допроса</w:t>
      </w:r>
      <w:r w:rsidR="00165902">
        <w:rPr>
          <w:rStyle w:val="aa"/>
          <w:rFonts w:ascii="Times New Roman" w:hAnsi="Times New Roman" w:cs="Times New Roman"/>
          <w:sz w:val="28"/>
          <w:szCs w:val="28"/>
        </w:rPr>
        <w:footnoteReference w:id="2"/>
      </w:r>
      <w:r w:rsidRPr="00BC5FEF">
        <w:rPr>
          <w:rFonts w:ascii="Times New Roman" w:hAnsi="Times New Roman" w:cs="Times New Roman"/>
          <w:sz w:val="28"/>
          <w:szCs w:val="28"/>
        </w:rPr>
        <w:t>. Так, Л.А. Мариупольский предлагал определять опознание как «особую форму допроса потерпевшего, свидетеля, подозреваемого или обвиняемого»</w:t>
      </w:r>
      <w:r w:rsidR="0078339D">
        <w:rPr>
          <w:rStyle w:val="aa"/>
          <w:rFonts w:ascii="Times New Roman" w:hAnsi="Times New Roman" w:cs="Times New Roman"/>
          <w:sz w:val="28"/>
          <w:szCs w:val="28"/>
        </w:rPr>
        <w:footnoteReference w:id="3"/>
      </w:r>
      <w:r w:rsidR="00B247B1">
        <w:rPr>
          <w:rFonts w:ascii="Times New Roman" w:hAnsi="Times New Roman" w:cs="Times New Roman"/>
          <w:sz w:val="28"/>
          <w:szCs w:val="28"/>
        </w:rPr>
        <w:t xml:space="preserve">. </w:t>
      </w:r>
      <w:r w:rsidRPr="00BC5FEF">
        <w:rPr>
          <w:rFonts w:ascii="Times New Roman" w:hAnsi="Times New Roman" w:cs="Times New Roman"/>
          <w:sz w:val="28"/>
          <w:szCs w:val="28"/>
        </w:rPr>
        <w:t xml:space="preserve">М.С. Строгович рассматривал опознание как особую разновидность допроса, при которой допрашиваемым производится опознание. В действующем Уголовно-процессуальном кодексе РФ нет легального определения понятия «предъявление для опознания», однако нормы, регламентирующие порядок и основание его производства, содержатся в главе 26 «Допрос. Очная ставка. Опознание. Проверка показаний». Предъявление для опознания регламентируют статьи 193, 289 УПК РФ. Статья 193 УПК РФ устанавливает порядок и условия предъявления для опознания в рамках предварительного следствия, а статья 289 УПК РФ регламентирует проведение предъявления для опознания в судебном заседании, она является отсылочной нормой и устанавливает необходимость следовать правилам, закрепленным в статье 193 УПК РФ. Таким образом, в настоящий момент предъявление для опознания является самостоятельным следственным действием, что не подвергается сомнению в современной литературе. При наличии некоторого сходства предъявления для опознания с другими следственными действиями (допрос и очная ставка), его основное отличие от указанных следственных действий, состоит в сущности, процессуальной природе и целях опознания. При предъявлении для опознания процесс узнавания осуществляется в строго определенных процессуальных рамках, которые обеспечивают достоверность полученных результатов. Для других следственных действий подобные правовые условия обеспечения достоверности узнавания законодательством не предусмотрены. Для </w:t>
      </w:r>
      <w:r w:rsidRPr="00BC5FEF">
        <w:rPr>
          <w:rFonts w:ascii="Times New Roman" w:hAnsi="Times New Roman" w:cs="Times New Roman"/>
          <w:sz w:val="28"/>
          <w:szCs w:val="28"/>
        </w:rPr>
        <w:lastRenderedPageBreak/>
        <w:t>установления содержания предъявления для опознания существенное значение имеет правильное определение понятия данного действия, что позволит определить его процессуальную природу</w:t>
      </w:r>
      <w:r w:rsidR="00165902">
        <w:rPr>
          <w:rStyle w:val="aa"/>
          <w:rFonts w:ascii="Times New Roman" w:hAnsi="Times New Roman" w:cs="Times New Roman"/>
          <w:sz w:val="28"/>
          <w:szCs w:val="28"/>
        </w:rPr>
        <w:footnoteReference w:id="4"/>
      </w:r>
      <w:r w:rsidR="00444652">
        <w:rPr>
          <w:rFonts w:ascii="Times New Roman" w:hAnsi="Times New Roman" w:cs="Times New Roman"/>
          <w:sz w:val="28"/>
          <w:szCs w:val="28"/>
        </w:rPr>
        <w:t>.</w:t>
      </w:r>
      <w:r w:rsidR="0078339D">
        <w:rPr>
          <w:rFonts w:ascii="Times New Roman" w:hAnsi="Times New Roman" w:cs="Times New Roman"/>
          <w:sz w:val="28"/>
          <w:szCs w:val="28"/>
        </w:rPr>
        <w:t xml:space="preserve"> </w:t>
      </w:r>
      <w:r w:rsidRPr="00BC5FEF">
        <w:rPr>
          <w:rFonts w:ascii="Times New Roman" w:hAnsi="Times New Roman" w:cs="Times New Roman"/>
          <w:sz w:val="28"/>
          <w:szCs w:val="28"/>
        </w:rPr>
        <w:t xml:space="preserve">Не смотря на широкое применение, единого общепринятого подхода к пониманию предъявления для опознания в настоящее время не сформировалось. </w:t>
      </w:r>
    </w:p>
    <w:p w14:paraId="44E9C323" w14:textId="5BC443C9"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В криминалистической литературе приводится большое количество определений понятия предъявления для опознания, первоначально оно рассматривалось, как способ собирания доказательственной информации, в настоящее время его понимания несколько иное. Большинство понятий предъявления для опознания были сформулированы еще до первой его регламентации в тексте законодательных актов, в настоящее время они в основном только корректируются и дополняются. Рассмотрим некоторые из них.</w:t>
      </w:r>
    </w:p>
    <w:p w14:paraId="56EFFE2A"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А) Определения периода действия УПК РСФСР (1960-2002 гг.). На протяжении достаточно большого промежутка времени по вопросу определения понятия предъявления для опознания ученые так и не пришли к единой точке зрения. Наиболее четко прослеживается расхождение мнений по поводу целевой направленности данного следственного действия.</w:t>
      </w:r>
    </w:p>
    <w:p w14:paraId="4FF6730A" w14:textId="6387277F"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Одна группа авторов целью предъявления для опознания считала разрешение проблемы тождества. Так, Н.Н. Гапанович писал, что «предъявление для опознания есть особая форма отождествления, состоящая в предъявлении опознающему лицу не менее трех сходных (однородных) объектов в целях установления тождества объекта, имеющего отношение к исследуемому в судопроизводстве событию»</w:t>
      </w:r>
      <w:r w:rsidR="0078339D">
        <w:rPr>
          <w:rStyle w:val="aa"/>
          <w:rFonts w:ascii="Times New Roman" w:hAnsi="Times New Roman" w:cs="Times New Roman"/>
          <w:sz w:val="28"/>
          <w:szCs w:val="28"/>
        </w:rPr>
        <w:footnoteReference w:id="5"/>
      </w:r>
      <w:r w:rsidR="00B247B1">
        <w:rPr>
          <w:rFonts w:ascii="Times New Roman" w:hAnsi="Times New Roman" w:cs="Times New Roman"/>
          <w:sz w:val="28"/>
          <w:szCs w:val="28"/>
        </w:rPr>
        <w:t>.</w:t>
      </w:r>
    </w:p>
    <w:p w14:paraId="3CA8220C"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 xml:space="preserve">В данном определении отсутствует указание на то, о тождестве какого объекта идет речь, и что именно в данном случае понимается под словом «тождество». Также в нем не учтено, что бывают случаи, когда предъявление </w:t>
      </w:r>
      <w:r w:rsidRPr="00BC5FEF">
        <w:rPr>
          <w:rFonts w:ascii="Times New Roman" w:hAnsi="Times New Roman" w:cs="Times New Roman"/>
          <w:sz w:val="28"/>
          <w:szCs w:val="28"/>
        </w:rPr>
        <w:lastRenderedPageBreak/>
        <w:t>для опознания проводится не только в отношении объекта, связь которого с расследуемым событием уже установлена, но и в отношении объекта, связь с расследуемым событием которого только устанавливается в ходе данного действия. Несколько иначе проблема тождества определена в другом источнике: «предъявление для опознания как следственное действие, осуществляемое в предусмотренном уголовно-процессуальным законом порядке и состоящее в том, что свидетель, потерпевший, подозреваемый или обвиняемый обозревает предъявленный ему объект, мысленно сопоставляет его с образом, ранее воспринятым в связи с расследуемым событием, и решает вопрос о наличии или отсутствии тождества». Во-первых, в этом определении излишне указано, что предъявление для опознания должно осуществляться в соответствии с уголовно-процессуальным законом, так как это является общим принципом для всех следственных действий и не определяет специфику рассматриваемого. Во-вторых, в процессе сравнительного анализа участвует не ранее воспринятый образ, а образ ранее воспринятого объекта. В-третьих, этот образ формируется не в связи с расследуемым событием, а до возбуждения уголовного дела (за рамками уголовного судопроизводства).</w:t>
      </w:r>
    </w:p>
    <w:p w14:paraId="192EF0EA" w14:textId="33A54200"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Другая группа авторов считает установление тождества не единственной целью предъявления для опознания. Рассмотрим несколько определений. «Предъявление для опознания – следственное действие, проводимое с целью установления тождества, сходства или различия объекта, предъявляемого опознающему, который сравнивает его признаки с запечатленным в памяти образом ранее наблюдавшегося объекта». Это определение также можно подвергнуть критики, поскольку сразу возникает вопрос о том, что же все-таки будет целью предъявления для опознания: установление тождества, сходства или различия. Если сходства или различия, то каких объектов</w:t>
      </w:r>
      <w:r w:rsidR="00165902">
        <w:rPr>
          <w:rStyle w:val="aa"/>
          <w:rFonts w:ascii="Times New Roman" w:hAnsi="Times New Roman" w:cs="Times New Roman"/>
          <w:sz w:val="28"/>
          <w:szCs w:val="28"/>
        </w:rPr>
        <w:footnoteReference w:id="6"/>
      </w:r>
      <w:r w:rsidR="00444652">
        <w:rPr>
          <w:rFonts w:ascii="Times New Roman" w:hAnsi="Times New Roman" w:cs="Times New Roman"/>
          <w:sz w:val="28"/>
          <w:szCs w:val="28"/>
        </w:rPr>
        <w:t>.</w:t>
      </w:r>
    </w:p>
    <w:p w14:paraId="7127C4FA" w14:textId="77777777" w:rsidR="00165902" w:rsidRDefault="00165902" w:rsidP="00BC5FEF">
      <w:pPr>
        <w:spacing w:after="0" w:line="360" w:lineRule="auto"/>
        <w:ind w:firstLine="709"/>
        <w:jc w:val="both"/>
        <w:rPr>
          <w:rFonts w:ascii="Times New Roman" w:hAnsi="Times New Roman" w:cs="Times New Roman"/>
          <w:sz w:val="28"/>
          <w:szCs w:val="28"/>
        </w:rPr>
        <w:sectPr w:rsidR="00165902" w:rsidSect="00165902">
          <w:footnotePr>
            <w:numRestart w:val="eachPage"/>
          </w:footnotePr>
          <w:type w:val="continuous"/>
          <w:pgSz w:w="11906" w:h="16838"/>
          <w:pgMar w:top="1134" w:right="850" w:bottom="1134" w:left="1701" w:header="708" w:footer="708" w:gutter="0"/>
          <w:cols w:space="708"/>
          <w:docGrid w:linePitch="360"/>
        </w:sectPr>
      </w:pPr>
    </w:p>
    <w:p w14:paraId="38DD1095" w14:textId="1DA54850"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 xml:space="preserve">Ю.Н. Михайлова предложила следующее определение: «Предъявление для опознания – процессуальное действие, заключающееся в идентификации </w:t>
      </w:r>
      <w:r w:rsidRPr="00BC5FEF">
        <w:rPr>
          <w:rFonts w:ascii="Times New Roman" w:hAnsi="Times New Roman" w:cs="Times New Roman"/>
          <w:sz w:val="28"/>
          <w:szCs w:val="28"/>
        </w:rPr>
        <w:lastRenderedPageBreak/>
        <w:t>объекта в соответствии с правилами, установленными уголовно-процессуальным законодательством».</w:t>
      </w:r>
      <w:r w:rsidR="0078339D">
        <w:rPr>
          <w:rStyle w:val="aa"/>
          <w:rFonts w:ascii="Times New Roman" w:hAnsi="Times New Roman" w:cs="Times New Roman"/>
          <w:sz w:val="28"/>
          <w:szCs w:val="28"/>
        </w:rPr>
        <w:footnoteReference w:id="7"/>
      </w:r>
      <w:r w:rsidRPr="00BC5FEF">
        <w:rPr>
          <w:rFonts w:ascii="Times New Roman" w:hAnsi="Times New Roman" w:cs="Times New Roman"/>
          <w:sz w:val="28"/>
          <w:szCs w:val="28"/>
        </w:rPr>
        <w:t xml:space="preserve"> В этом определении отсутствуют существенные признаки предъявления для опознания, что не позволит отличить его от других следственных действий, также связанных с идентификацией, например, от судебно-экспертного идентификационного исследования, в рамках которого идентификация проводится не по признакам мысленного образа, как в предъявлении для опознания, а по материальным следам.</w:t>
      </w:r>
    </w:p>
    <w:p w14:paraId="13D1FA39"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Б) Определения предъявления для опознания в период действия УПК РФ.</w:t>
      </w:r>
    </w:p>
    <w:p w14:paraId="79792B3B" w14:textId="52944F0A"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 xml:space="preserve">Определения предъявления для опознания этого периода мало чем отличаются от определений, рассмотренных выше, однако есть некоторые особенности. Н.Г. </w:t>
      </w:r>
      <w:proofErr w:type="spellStart"/>
      <w:r w:rsidRPr="00BC5FEF">
        <w:rPr>
          <w:rFonts w:ascii="Times New Roman" w:hAnsi="Times New Roman" w:cs="Times New Roman"/>
          <w:sz w:val="28"/>
          <w:szCs w:val="28"/>
        </w:rPr>
        <w:t>Шурухнов</w:t>
      </w:r>
      <w:proofErr w:type="spellEnd"/>
      <w:r w:rsidRPr="00BC5FEF">
        <w:rPr>
          <w:rFonts w:ascii="Times New Roman" w:hAnsi="Times New Roman" w:cs="Times New Roman"/>
          <w:sz w:val="28"/>
          <w:szCs w:val="28"/>
        </w:rPr>
        <w:t xml:space="preserve"> пишет: «Предъявление для опознания – это самостоятельное следственное действие, в ходе которого опознающий сравнивает предъявляемый объект с мысленным образом ранее воспринятого и на этой основе делает вывод о его тождестве или различии». Это определение игнорирует требование закона о предъявлении опознаваемого объекта в группе сходных и не раскрывает цель следственного действия, а установить факт наличия тождества − цель любого идентификационного действия. Кроме того, автор противопоставляет понятия «тождество» и «различие», однако антоним понятия «различие» − «сходство», а для противопоставления понятию «установление тождества» следовало использовать – «установление отсутствия тождества». Н.П. Яблоков предлагает определять предъявление для опознания, как «следственное действие, производимое с целью установления тождества, групповой принадлежности или различия объекта, предъявленного опознающему, который сравнивает его с мысленным образом, сохранившимся в его памяти»</w:t>
      </w:r>
      <w:r w:rsidR="00165902">
        <w:rPr>
          <w:rStyle w:val="aa"/>
          <w:rFonts w:ascii="Times New Roman" w:hAnsi="Times New Roman" w:cs="Times New Roman"/>
          <w:sz w:val="28"/>
          <w:szCs w:val="28"/>
        </w:rPr>
        <w:footnoteReference w:id="8"/>
      </w:r>
      <w:r w:rsidR="00444652">
        <w:rPr>
          <w:rFonts w:ascii="Times New Roman" w:hAnsi="Times New Roman" w:cs="Times New Roman"/>
          <w:sz w:val="28"/>
          <w:szCs w:val="28"/>
        </w:rPr>
        <w:t xml:space="preserve">. </w:t>
      </w:r>
      <w:r w:rsidRPr="00BC5FEF">
        <w:rPr>
          <w:rFonts w:ascii="Times New Roman" w:hAnsi="Times New Roman" w:cs="Times New Roman"/>
          <w:sz w:val="28"/>
          <w:szCs w:val="28"/>
        </w:rPr>
        <w:lastRenderedPageBreak/>
        <w:t xml:space="preserve">В данном определении идет речь об опознании одного объекта, поэтому это определение больше подходит для идентификации по мысленному образу, которая осуществляется </w:t>
      </w:r>
      <w:proofErr w:type="spellStart"/>
      <w:r w:rsidRPr="00BC5FEF">
        <w:rPr>
          <w:rFonts w:ascii="Times New Roman" w:hAnsi="Times New Roman" w:cs="Times New Roman"/>
          <w:sz w:val="28"/>
          <w:szCs w:val="28"/>
        </w:rPr>
        <w:t>непроцессуальным</w:t>
      </w:r>
      <w:proofErr w:type="spellEnd"/>
      <w:r w:rsidRPr="00BC5FEF">
        <w:rPr>
          <w:rFonts w:ascii="Times New Roman" w:hAnsi="Times New Roman" w:cs="Times New Roman"/>
          <w:sz w:val="28"/>
          <w:szCs w:val="28"/>
        </w:rPr>
        <w:t xml:space="preserve"> путем, нежели для предъявления для опознания. Более того, что касается цели, то в автор не указывает на то, для чего производится сравнение объекта и с каким мысленным образом</w:t>
      </w:r>
      <w:r w:rsidR="00165902">
        <w:rPr>
          <w:rStyle w:val="aa"/>
          <w:rFonts w:ascii="Times New Roman" w:hAnsi="Times New Roman" w:cs="Times New Roman"/>
          <w:sz w:val="28"/>
          <w:szCs w:val="28"/>
        </w:rPr>
        <w:footnoteReference w:id="9"/>
      </w:r>
      <w:r w:rsidR="00444652">
        <w:rPr>
          <w:rFonts w:ascii="Times New Roman" w:hAnsi="Times New Roman" w:cs="Times New Roman"/>
          <w:sz w:val="28"/>
          <w:szCs w:val="28"/>
        </w:rPr>
        <w:t xml:space="preserve">. </w:t>
      </w:r>
      <w:r w:rsidRPr="00BC5FEF">
        <w:rPr>
          <w:rFonts w:ascii="Times New Roman" w:hAnsi="Times New Roman" w:cs="Times New Roman"/>
          <w:sz w:val="28"/>
          <w:szCs w:val="28"/>
        </w:rPr>
        <w:t>Как можно заметить из приведенных выше определений понятия предъявление для опознания в настоящее время нет единого мнения о том, что должно устанавливаться в ходе предъявления для опознания: тождество или групповая принадлежность. Авторы, определяющие цель опознания как установление тождества и групповой принадлежности (сходства), утверждают, что установление только тождества объекта не соответствует требованиям объективности расследования и снижает возможности предъявления для опознания, как следственного действия. Другая группа авторов, которые определяют цель опознания только как установление тождества, говорят о том, что «не может ставиться вопрос о сходстве, например, задержанного и преступника». При опознании опознающий мысленно сравнивает ранее наблюдавшийся, запечатленный в памяти в качестве мысленного образа, объект с представленными ему объектами и, как правило, делает выводы об их тождестве, сходстве или различии. Это связано с тем, что степень точности показаний опознающего может быть разной, следовательно, представляется недостаточным ограничиваться только установлением факта наличия, либо отсутствия тождества, следует также устанавливать и групповую принадлежность опознаваемого объекта. На практике бывают случаи, когда опознающий указывает на конкретное лицо, однако говорит о том, что «он лишь похож на то лицо, что я наблюдал ранее», то есть уверенности в том, что это именно оно, у опознающего нет. Таким образом, в данном случае исключается тождество объектов, однако их сходство может быть определено по родовым, групповым или иным признакам.</w:t>
      </w:r>
    </w:p>
    <w:p w14:paraId="387C5E0F" w14:textId="7453CA0D"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lastRenderedPageBreak/>
        <w:t>В соответствии со ст. 289 УПК РФ, предъявление для опознания может быть проведено в суде. Исходя их этого, считаем, что именовать данного процессуальное действие только как следственное на сегодняшний день недостаточно. Во-первых, все действия, которые производятся в ходе судебного разбирательства, в УПК РФ именуются судебными. Закон и ранее предусматривал возможность производства следственного действия в суде, в частности и предъявления для опознания (ст. 70 УПК РСФСР), однако в этих случаях данные действия именовались судебными. Во-вторых, в криминалистической литературе отмечается, что «в силу специфики процессуальных условий доказывания на судебном следствии действия суда по исследованию фактических данных имеют определенное отличие от следственных действий, проводимых в ходе расследования преступлений, поэтому они не могут именоваться одинаково».  В-третьих, ряд определений предъявления для опознания содержит в себе указание на то, что данное следственное действие уполномочены производить только следователь и орган дознания, что не является верным. Из всего вышеизложенного можно сделать вывод о том, что предъявление для опознания должно именоваться судебно-следственным действием</w:t>
      </w:r>
      <w:r w:rsidR="00165902">
        <w:rPr>
          <w:rStyle w:val="aa"/>
          <w:rFonts w:ascii="Times New Roman" w:hAnsi="Times New Roman" w:cs="Times New Roman"/>
          <w:sz w:val="28"/>
          <w:szCs w:val="28"/>
        </w:rPr>
        <w:footnoteReference w:id="10"/>
      </w:r>
      <w:r w:rsidR="00444652">
        <w:rPr>
          <w:rFonts w:ascii="Times New Roman" w:hAnsi="Times New Roman" w:cs="Times New Roman"/>
          <w:sz w:val="28"/>
          <w:szCs w:val="28"/>
        </w:rPr>
        <w:t xml:space="preserve">. </w:t>
      </w:r>
      <w:r w:rsidRPr="00BC5FEF">
        <w:rPr>
          <w:rFonts w:ascii="Times New Roman" w:hAnsi="Times New Roman" w:cs="Times New Roman"/>
          <w:sz w:val="28"/>
          <w:szCs w:val="28"/>
        </w:rPr>
        <w:t xml:space="preserve">Основная цель предъявления для опознания — это получение новых и проверка имеющихся доказательств. Производством предъявления для опознания можно проверить показания свидетелей, потерпевших, обвиняемых, подозреваемых и подсудимых (если такая необходимость возникла в суде), а также результаты осмотра, обыска и иных следственных действий. Целью предъявления для опознания может стать и проверка следственных версий, это объясняется тем, что в начале расследования преступления происхождение различных фактов и характер причинной связи между ними часто объясняются предположительно. В свою очередь результаты предъявления для опознания могут использоваться для </w:t>
      </w:r>
      <w:r w:rsidRPr="00BC5FEF">
        <w:rPr>
          <w:rFonts w:ascii="Times New Roman" w:hAnsi="Times New Roman" w:cs="Times New Roman"/>
          <w:sz w:val="28"/>
          <w:szCs w:val="28"/>
        </w:rPr>
        <w:lastRenderedPageBreak/>
        <w:t>установления обстоятельств совершенного преступления и для изобличения лжесвидетельства.</w:t>
      </w:r>
    </w:p>
    <w:p w14:paraId="16314762"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Для достижения указанных целей необходимо решить следующие задачи:</w:t>
      </w:r>
    </w:p>
    <w:p w14:paraId="7B8C3D96"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w:t>
      </w:r>
      <w:r w:rsidRPr="00BC5FEF">
        <w:rPr>
          <w:rFonts w:ascii="Times New Roman" w:hAnsi="Times New Roman" w:cs="Times New Roman"/>
          <w:sz w:val="28"/>
          <w:szCs w:val="28"/>
        </w:rPr>
        <w:tab/>
        <w:t>отождествить индивидуально-определенные объекты опознания с объектами, воспринятыми ранее или установить их сходства и различия;</w:t>
      </w:r>
    </w:p>
    <w:p w14:paraId="4E238C2B"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w:t>
      </w:r>
      <w:r w:rsidRPr="00BC5FEF">
        <w:rPr>
          <w:rFonts w:ascii="Times New Roman" w:hAnsi="Times New Roman" w:cs="Times New Roman"/>
          <w:sz w:val="28"/>
          <w:szCs w:val="28"/>
        </w:rPr>
        <w:tab/>
        <w:t>проверить, действительно ли предъявленный для опознания объект имеет отношение к расследуемому преступлению;</w:t>
      </w:r>
    </w:p>
    <w:p w14:paraId="44C51E05" w14:textId="77777777" w:rsidR="00BC5FEF" w:rsidRP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w:t>
      </w:r>
      <w:r w:rsidRPr="00BC5FEF">
        <w:rPr>
          <w:rFonts w:ascii="Times New Roman" w:hAnsi="Times New Roman" w:cs="Times New Roman"/>
          <w:sz w:val="28"/>
          <w:szCs w:val="28"/>
        </w:rPr>
        <w:tab/>
        <w:t>проверить представленную в ходе предшествующего опознанию допроса информацию о воспринимаемом объекте.</w:t>
      </w:r>
    </w:p>
    <w:p w14:paraId="48E993F8" w14:textId="16229EFC" w:rsidR="00BC5FEF" w:rsidRDefault="00BC5FEF" w:rsidP="00BC5FEF">
      <w:pPr>
        <w:spacing w:after="0" w:line="360" w:lineRule="auto"/>
        <w:ind w:firstLine="709"/>
        <w:jc w:val="both"/>
        <w:rPr>
          <w:rFonts w:ascii="Times New Roman" w:hAnsi="Times New Roman" w:cs="Times New Roman"/>
          <w:sz w:val="28"/>
          <w:szCs w:val="28"/>
        </w:rPr>
      </w:pPr>
      <w:r w:rsidRPr="00BC5FEF">
        <w:rPr>
          <w:rFonts w:ascii="Times New Roman" w:hAnsi="Times New Roman" w:cs="Times New Roman"/>
          <w:sz w:val="28"/>
          <w:szCs w:val="28"/>
        </w:rPr>
        <w:t>Посредством обобщения изложенного можно сформулировать следующее определение предъявления для опознания: Предъявление для опознания – судебно-следственное действие, состоящее в отождествлении либо установлении групповой принадлежности потерпевшим, свидетелем, подозреваемым, обвиняемым или подсудимым ранее воспринимавшегося объекта по его мысленному образу, с целью проверки следственных версий, а также получения новых или проверки имеющихся доказательств</w:t>
      </w:r>
      <w:r w:rsidR="00822BAA">
        <w:rPr>
          <w:rStyle w:val="aa"/>
          <w:rFonts w:ascii="Times New Roman" w:hAnsi="Times New Roman" w:cs="Times New Roman"/>
          <w:sz w:val="28"/>
          <w:szCs w:val="28"/>
        </w:rPr>
        <w:footnoteReference w:id="11"/>
      </w:r>
      <w:r w:rsidRPr="00BC5FEF">
        <w:rPr>
          <w:rFonts w:ascii="Times New Roman" w:hAnsi="Times New Roman" w:cs="Times New Roman"/>
          <w:sz w:val="28"/>
          <w:szCs w:val="28"/>
        </w:rPr>
        <w:t>.</w:t>
      </w:r>
    </w:p>
    <w:p w14:paraId="4E5BFF33" w14:textId="77777777" w:rsidR="00742F1A" w:rsidRPr="00464D1C" w:rsidRDefault="00742F1A" w:rsidP="00BC5FEF">
      <w:pPr>
        <w:spacing w:after="0" w:line="360" w:lineRule="auto"/>
        <w:ind w:firstLine="709"/>
        <w:jc w:val="both"/>
        <w:rPr>
          <w:rFonts w:ascii="Times New Roman" w:hAnsi="Times New Roman" w:cs="Times New Roman"/>
          <w:sz w:val="28"/>
          <w:szCs w:val="28"/>
        </w:rPr>
      </w:pPr>
    </w:p>
    <w:p w14:paraId="65A97FE2" w14:textId="77777777" w:rsidR="00742F1A" w:rsidRPr="00464D1C" w:rsidRDefault="00742F1A" w:rsidP="00FA1FC8">
      <w:pPr>
        <w:spacing w:after="0" w:line="240" w:lineRule="auto"/>
        <w:jc w:val="center"/>
        <w:rPr>
          <w:rFonts w:ascii="Times New Roman" w:hAnsi="Times New Roman" w:cs="Times New Roman"/>
          <w:bCs/>
          <w:sz w:val="28"/>
          <w:szCs w:val="28"/>
        </w:rPr>
      </w:pPr>
      <w:r w:rsidRPr="00464D1C">
        <w:rPr>
          <w:rFonts w:ascii="Times New Roman" w:hAnsi="Times New Roman" w:cs="Times New Roman"/>
          <w:bCs/>
          <w:sz w:val="28"/>
          <w:szCs w:val="28"/>
        </w:rPr>
        <w:t>1.2 Сущность опознания и психологические основы тактики предъявления для опознания.</w:t>
      </w:r>
    </w:p>
    <w:p w14:paraId="329BE402" w14:textId="469CB287" w:rsidR="00742F1A" w:rsidRPr="00464D1C" w:rsidRDefault="00742F1A" w:rsidP="00FA1FC8">
      <w:pPr>
        <w:spacing w:after="0" w:line="240" w:lineRule="auto"/>
        <w:jc w:val="center"/>
        <w:rPr>
          <w:rFonts w:ascii="Times New Roman" w:hAnsi="Times New Roman" w:cs="Times New Roman"/>
          <w:bCs/>
          <w:sz w:val="28"/>
          <w:szCs w:val="28"/>
        </w:rPr>
      </w:pPr>
    </w:p>
    <w:p w14:paraId="0479B179" w14:textId="77777777" w:rsidR="00FA1FC8" w:rsidRPr="00464D1C" w:rsidRDefault="00FA1FC8" w:rsidP="00FA1FC8">
      <w:pPr>
        <w:spacing w:after="0" w:line="240" w:lineRule="auto"/>
        <w:jc w:val="center"/>
        <w:rPr>
          <w:rFonts w:ascii="Times New Roman" w:hAnsi="Times New Roman" w:cs="Times New Roman"/>
          <w:bCs/>
          <w:sz w:val="28"/>
          <w:szCs w:val="28"/>
        </w:rPr>
      </w:pPr>
    </w:p>
    <w:p w14:paraId="2186F194" w14:textId="77777777" w:rsidR="00742F1A" w:rsidRPr="00742F1A" w:rsidRDefault="00742F1A" w:rsidP="00742F1A">
      <w:pPr>
        <w:spacing w:after="0" w:line="360" w:lineRule="auto"/>
        <w:ind w:firstLine="709"/>
        <w:jc w:val="both"/>
        <w:rPr>
          <w:rFonts w:ascii="Times New Roman" w:hAnsi="Times New Roman" w:cs="Times New Roman"/>
          <w:sz w:val="28"/>
          <w:szCs w:val="28"/>
        </w:rPr>
      </w:pPr>
      <w:r w:rsidRPr="00742F1A">
        <w:rPr>
          <w:rFonts w:ascii="Times New Roman" w:hAnsi="Times New Roman" w:cs="Times New Roman"/>
          <w:sz w:val="28"/>
          <w:szCs w:val="28"/>
        </w:rPr>
        <w:t xml:space="preserve">Сущность предъявления для опознания. Опознание является одним из способов отождествления. Отождествление может проводиться двумя способами: по материально-фиксированным отображениям (следы, модели т.д.) и по чувственно-образным представлениям (образам), которые сохранились в памяти человека. Исходя из своей сущности, опознание относится к отождествлению по чувственно-образным представлениям, так как оно основано на запоминании признаков увиденного или известного ранее объекта. Это означает, что лицо наблюдало объект в связи с совершенным </w:t>
      </w:r>
      <w:r w:rsidRPr="00742F1A">
        <w:rPr>
          <w:rFonts w:ascii="Times New Roman" w:hAnsi="Times New Roman" w:cs="Times New Roman"/>
          <w:sz w:val="28"/>
          <w:szCs w:val="28"/>
        </w:rPr>
        <w:lastRenderedPageBreak/>
        <w:t xml:space="preserve">преступлением или этот объект был знаком ему ранее (например, его вещь). В процессе опознания опознающий сравнивает признаки, запечатленные в его сознании (мысленный образ) с признаками предъявляемого объекта, и, если они совпадают, опознает объект. Степень узнавания объекта может быть различной: это может быть неясное чувства где-то увиденного объекта, или полная уверенность в тождестве. Это связано с тем, что степень узнавания зависит от множества факторов, таких как: </w:t>
      </w:r>
    </w:p>
    <w:p w14:paraId="50EE6DDE" w14:textId="1F156F24" w:rsidR="00742F1A" w:rsidRPr="00742F1A" w:rsidRDefault="00742F1A" w:rsidP="00742F1A">
      <w:pPr>
        <w:pStyle w:val="a3"/>
        <w:numPr>
          <w:ilvl w:val="0"/>
          <w:numId w:val="3"/>
        </w:numPr>
        <w:spacing w:after="0" w:line="360" w:lineRule="auto"/>
        <w:ind w:left="0" w:firstLine="709"/>
        <w:jc w:val="both"/>
        <w:rPr>
          <w:rFonts w:ascii="Times New Roman" w:hAnsi="Times New Roman" w:cs="Times New Roman"/>
          <w:sz w:val="28"/>
          <w:szCs w:val="28"/>
        </w:rPr>
      </w:pPr>
      <w:r w:rsidRPr="00742F1A">
        <w:rPr>
          <w:rFonts w:ascii="Times New Roman" w:hAnsi="Times New Roman" w:cs="Times New Roman"/>
          <w:sz w:val="28"/>
          <w:szCs w:val="28"/>
        </w:rPr>
        <w:t>условия первоначального восприятия объекта;</w:t>
      </w:r>
    </w:p>
    <w:p w14:paraId="65F9B2D7" w14:textId="37AEC21C" w:rsidR="00742F1A" w:rsidRPr="00742F1A" w:rsidRDefault="00742F1A" w:rsidP="00742F1A">
      <w:pPr>
        <w:pStyle w:val="a3"/>
        <w:numPr>
          <w:ilvl w:val="0"/>
          <w:numId w:val="3"/>
        </w:numPr>
        <w:spacing w:after="0" w:line="360" w:lineRule="auto"/>
        <w:ind w:left="0" w:firstLine="709"/>
        <w:jc w:val="both"/>
        <w:rPr>
          <w:rFonts w:ascii="Times New Roman" w:hAnsi="Times New Roman" w:cs="Times New Roman"/>
          <w:sz w:val="28"/>
          <w:szCs w:val="28"/>
        </w:rPr>
      </w:pPr>
      <w:r w:rsidRPr="00742F1A">
        <w:rPr>
          <w:rFonts w:ascii="Times New Roman" w:hAnsi="Times New Roman" w:cs="Times New Roman"/>
          <w:sz w:val="28"/>
          <w:szCs w:val="28"/>
        </w:rPr>
        <w:t>способности восприятия, узнавания и воспроизведения увиденного;</w:t>
      </w:r>
    </w:p>
    <w:p w14:paraId="374ED01A" w14:textId="4B5A41AB" w:rsidR="00742F1A" w:rsidRPr="00742F1A" w:rsidRDefault="00742F1A" w:rsidP="00742F1A">
      <w:pPr>
        <w:pStyle w:val="a3"/>
        <w:numPr>
          <w:ilvl w:val="0"/>
          <w:numId w:val="3"/>
        </w:numPr>
        <w:spacing w:after="0" w:line="360" w:lineRule="auto"/>
        <w:ind w:left="0" w:firstLine="709"/>
        <w:jc w:val="both"/>
        <w:rPr>
          <w:rFonts w:ascii="Times New Roman" w:hAnsi="Times New Roman" w:cs="Times New Roman"/>
          <w:sz w:val="28"/>
          <w:szCs w:val="28"/>
        </w:rPr>
      </w:pPr>
      <w:r w:rsidRPr="00742F1A">
        <w:rPr>
          <w:rFonts w:ascii="Times New Roman" w:hAnsi="Times New Roman" w:cs="Times New Roman"/>
          <w:sz w:val="28"/>
          <w:szCs w:val="28"/>
        </w:rPr>
        <w:t xml:space="preserve">состояние опознающего; </w:t>
      </w:r>
    </w:p>
    <w:p w14:paraId="659241CC" w14:textId="7BFCD1DB" w:rsidR="00742F1A" w:rsidRPr="00742F1A" w:rsidRDefault="00742F1A" w:rsidP="00742F1A">
      <w:pPr>
        <w:pStyle w:val="a3"/>
        <w:numPr>
          <w:ilvl w:val="0"/>
          <w:numId w:val="3"/>
        </w:numPr>
        <w:spacing w:after="0" w:line="360" w:lineRule="auto"/>
        <w:ind w:left="0" w:firstLine="709"/>
        <w:jc w:val="both"/>
        <w:rPr>
          <w:rFonts w:ascii="Times New Roman" w:hAnsi="Times New Roman" w:cs="Times New Roman"/>
          <w:sz w:val="28"/>
          <w:szCs w:val="28"/>
        </w:rPr>
      </w:pPr>
      <w:r w:rsidRPr="00742F1A">
        <w:rPr>
          <w:rFonts w:ascii="Times New Roman" w:hAnsi="Times New Roman" w:cs="Times New Roman"/>
          <w:sz w:val="28"/>
          <w:szCs w:val="28"/>
        </w:rPr>
        <w:t>условия, в которых осуществляется опознание;</w:t>
      </w:r>
    </w:p>
    <w:p w14:paraId="36F30C79" w14:textId="2B2B4A0A" w:rsidR="00742F1A" w:rsidRPr="00742F1A" w:rsidRDefault="00742F1A" w:rsidP="00742F1A">
      <w:pPr>
        <w:pStyle w:val="a3"/>
        <w:numPr>
          <w:ilvl w:val="0"/>
          <w:numId w:val="3"/>
        </w:numPr>
        <w:spacing w:after="0" w:line="360" w:lineRule="auto"/>
        <w:ind w:left="0" w:firstLine="709"/>
        <w:jc w:val="both"/>
        <w:rPr>
          <w:rFonts w:ascii="Times New Roman" w:hAnsi="Times New Roman" w:cs="Times New Roman"/>
          <w:sz w:val="28"/>
          <w:szCs w:val="28"/>
        </w:rPr>
      </w:pPr>
      <w:r w:rsidRPr="00742F1A">
        <w:rPr>
          <w:rFonts w:ascii="Times New Roman" w:hAnsi="Times New Roman" w:cs="Times New Roman"/>
          <w:sz w:val="28"/>
          <w:szCs w:val="28"/>
        </w:rPr>
        <w:t>время, прошедшее с момента предыдущего восприятия, до момента узнавания</w:t>
      </w:r>
      <w:r w:rsidR="00165902">
        <w:rPr>
          <w:rStyle w:val="aa"/>
          <w:rFonts w:ascii="Times New Roman" w:hAnsi="Times New Roman" w:cs="Times New Roman"/>
          <w:sz w:val="28"/>
          <w:szCs w:val="28"/>
        </w:rPr>
        <w:footnoteReference w:id="12"/>
      </w:r>
      <w:r w:rsidR="00444652">
        <w:rPr>
          <w:rFonts w:ascii="Times New Roman" w:hAnsi="Times New Roman" w:cs="Times New Roman"/>
          <w:sz w:val="28"/>
          <w:szCs w:val="28"/>
        </w:rPr>
        <w:t>.</w:t>
      </w:r>
    </w:p>
    <w:p w14:paraId="25323DDF" w14:textId="7482A8C1" w:rsidR="00742F1A" w:rsidRPr="00742F1A" w:rsidRDefault="00742F1A" w:rsidP="00742F1A">
      <w:pPr>
        <w:spacing w:after="0" w:line="360" w:lineRule="auto"/>
        <w:ind w:firstLine="709"/>
        <w:jc w:val="both"/>
        <w:rPr>
          <w:rFonts w:ascii="Times New Roman" w:hAnsi="Times New Roman" w:cs="Times New Roman"/>
          <w:sz w:val="28"/>
          <w:szCs w:val="28"/>
        </w:rPr>
      </w:pPr>
      <w:r w:rsidRPr="00742F1A">
        <w:rPr>
          <w:rFonts w:ascii="Times New Roman" w:hAnsi="Times New Roman" w:cs="Times New Roman"/>
          <w:sz w:val="28"/>
          <w:szCs w:val="28"/>
        </w:rPr>
        <w:t xml:space="preserve">Каждое из этих факторов может существенно повлиять на результаты предъявления для опознания, и поэтому должно учитываться при его производстве. Так, для начала нужно решить вопрос о том, насколько целесообразно предъявлять данный объект для опознания. Определение целесообразности связано с условиями первоначального восприятия объекта, к ним относятся: длительность наблюдения, расстояние до объекта, освещение, вид самого объекта (характерность его признаков и особенностей), наличие или отсутствие посторонних явлений (помех) и т.д. Также, существенное значение имеют психофизиологические свойства опознающего лица: его чувства и память. Зрение, слух, обоняние и осязание − чувства, с помощью которых лицо воспринимает признаки наблюдаемого объекта. Память – это отражение сознанием мысленного образа ранее наблюдаемого объекта. Память характеризуется такими свойствами, как объем, быстрота, точность и длительность. Все перечисленные свойства в той или иной степени </w:t>
      </w:r>
      <w:r w:rsidRPr="00742F1A">
        <w:rPr>
          <w:rFonts w:ascii="Times New Roman" w:hAnsi="Times New Roman" w:cs="Times New Roman"/>
          <w:sz w:val="28"/>
          <w:szCs w:val="28"/>
        </w:rPr>
        <w:lastRenderedPageBreak/>
        <w:t>оказывают влияние на процесс: запоминание – воспроизведение − узнавание. Последнее в большинстве своем зависит от способности лица как можно более точно запомнить и в последующем воспроизвести признаки наблюдаемого объекта. Помимо запоминания, узнавание объекта связано со способностью лица воспроизводить, то есть оживлять в памяти мысленный образ, который он когда-либо запомнил. В уголовном процессе такое воспроизведение происходит, как минимум, дважды: при допросе, когда лицо воспроизводит признаки запомненного им объекта, и непосредственно при предъявлении для опознания, результаты которого будут зависеть от полноты и достоверности воспроизведения запечатленного в памяти образа. Физическое и психическое состояние человека в момент непосредственного опознания объекта (особенно живого лица или трупа) также играет далеко не последнюю роль в узнавании. В расчет должны приниматься обстоятельства, которые способны существенно повлиять на результаты опознания: эмоциональность или хладнокровность опознающего, волнение и другие. Таким образом, с учетом вышесказанного, сущность предъявления для опознания состоит в идентификации запечатленного в памяти опознающего образа ранее наблюдавшегося объекта, и предъявлении ему объектов, среди которых предположительно находится тот, который опознающий ранее наблюдал в связи с расследуемым событием и описал в ходе допроса, с учетом психологических особенностей опознающего. Тактические основы взаимодействия с опознающим в процессе предъявления для опознания. Опознание является исключительно сложным психологическим процессом, поэтому для наиболее успешного и результативного производства предъявления для опознания следователь должен провести необходимую психологическую подготовку участников следственного действия</w:t>
      </w:r>
      <w:r w:rsidR="00822BAA">
        <w:rPr>
          <w:rStyle w:val="aa"/>
          <w:rFonts w:ascii="Times New Roman" w:hAnsi="Times New Roman" w:cs="Times New Roman"/>
          <w:sz w:val="28"/>
          <w:szCs w:val="28"/>
        </w:rPr>
        <w:footnoteReference w:id="13"/>
      </w:r>
      <w:r w:rsidRPr="00742F1A">
        <w:rPr>
          <w:rFonts w:ascii="Times New Roman" w:hAnsi="Times New Roman" w:cs="Times New Roman"/>
          <w:sz w:val="28"/>
          <w:szCs w:val="28"/>
        </w:rPr>
        <w:t xml:space="preserve">. Вполне очевидно, что в психологической подготовке в первую очередь нуждается сам опознающий, который дает показания, содержащие признаки наблюдаемого </w:t>
      </w:r>
      <w:r w:rsidRPr="00742F1A">
        <w:rPr>
          <w:rFonts w:ascii="Times New Roman" w:hAnsi="Times New Roman" w:cs="Times New Roman"/>
          <w:sz w:val="28"/>
          <w:szCs w:val="28"/>
        </w:rPr>
        <w:lastRenderedPageBreak/>
        <w:t>объекта, что является не маловажным для формирования доказательственной базы. В связи с этим, задача следователя − создать такие условия, в которых опознающий будет нацелен на продуктивное сотрудничество, в результате чего будут получены полные и достоверные сведения. Для выполнения данной задачи необходимо установить психологический контакт с опознающим лицом</w:t>
      </w:r>
      <w:r w:rsidR="00165902">
        <w:rPr>
          <w:rStyle w:val="aa"/>
          <w:rFonts w:ascii="Times New Roman" w:hAnsi="Times New Roman" w:cs="Times New Roman"/>
          <w:sz w:val="28"/>
          <w:szCs w:val="28"/>
        </w:rPr>
        <w:footnoteReference w:id="14"/>
      </w:r>
      <w:r w:rsidR="00444652">
        <w:rPr>
          <w:rFonts w:ascii="Times New Roman" w:hAnsi="Times New Roman" w:cs="Times New Roman"/>
          <w:sz w:val="28"/>
          <w:szCs w:val="28"/>
        </w:rPr>
        <w:t xml:space="preserve">. </w:t>
      </w:r>
      <w:r w:rsidRPr="00742F1A">
        <w:rPr>
          <w:rFonts w:ascii="Times New Roman" w:hAnsi="Times New Roman" w:cs="Times New Roman"/>
          <w:sz w:val="28"/>
          <w:szCs w:val="28"/>
        </w:rPr>
        <w:t xml:space="preserve">Психологический контакт – это такие взаимоотношения следователя с участниками следственного действия, которые характеризуются его стремлением поддержать общение, для получения правдивых, полных и достоверных показаний, имеющих отношение к делу. Такого рода взаимоотношения помогают обеспечить комфортную обстановку и взаимопонимание в ходе следственного действия. Особенностью установления психологического контакта в следственной деятельности является то, что данный контакт носит односторонний характер. Это означает, что следователь получает информацию от лица, с которым происходит взаимодействие, скрывая от него собственную осведомленность по обстоятельствам дела. Таким образом, главную роль в установлении психологического контакта и дальнейшем его поддержании выполняет следователь, так как именно от него зависит дальнейшее развитие взаимоотношений. Установление психологического контакта включает в себя следующие функции: тактическая, эвристическая, контролирующая, эмоциональная и морально-этическая. Тактическая функция является основной и заключается в создании обстановки, которая бы побуждала к сообщению достоверной и полной информации. Эвристическая функция предполагает активизацию мыслительной деятельности лица в нужном для расследования направлении. Контролирующая функция представляет собой проверку и сопоставление полученной ранее информации. Эмоциональная функция обеспечивает передачу уверенности лицу от следователя </w:t>
      </w:r>
      <w:r w:rsidRPr="00742F1A">
        <w:rPr>
          <w:rFonts w:ascii="Times New Roman" w:hAnsi="Times New Roman" w:cs="Times New Roman"/>
          <w:sz w:val="28"/>
          <w:szCs w:val="28"/>
        </w:rPr>
        <w:lastRenderedPageBreak/>
        <w:t>(«заражение» оптимизмом). И, наконец, морально-этническая функция означает в умение расположить к себе взаимодействующее лицо, войти к нему в доверие</w:t>
      </w:r>
      <w:r w:rsidR="00165902">
        <w:rPr>
          <w:rStyle w:val="aa"/>
          <w:rFonts w:ascii="Times New Roman" w:hAnsi="Times New Roman" w:cs="Times New Roman"/>
          <w:sz w:val="28"/>
          <w:szCs w:val="28"/>
        </w:rPr>
        <w:footnoteReference w:id="15"/>
      </w:r>
      <w:r w:rsidR="00444652">
        <w:rPr>
          <w:rFonts w:ascii="Times New Roman" w:hAnsi="Times New Roman" w:cs="Times New Roman"/>
          <w:sz w:val="28"/>
          <w:szCs w:val="28"/>
        </w:rPr>
        <w:t>.</w:t>
      </w:r>
      <w:r w:rsidRPr="00742F1A">
        <w:rPr>
          <w:rFonts w:ascii="Times New Roman" w:hAnsi="Times New Roman" w:cs="Times New Roman"/>
          <w:sz w:val="28"/>
          <w:szCs w:val="28"/>
        </w:rPr>
        <w:t>Таким образом, от установленного психологического контакта следователя с опознающим лицом будет зависеть успешное проведение предъявления для опознания. Первый этап установления психологического контакта заключается в изучении следователем личности лица, с которым осуществляется взаимодействие</w:t>
      </w:r>
      <w:r>
        <w:rPr>
          <w:rFonts w:ascii="Times New Roman" w:hAnsi="Times New Roman" w:cs="Times New Roman"/>
          <w:sz w:val="28"/>
          <w:szCs w:val="28"/>
        </w:rPr>
        <w:t xml:space="preserve">. </w:t>
      </w:r>
      <w:r w:rsidRPr="00742F1A">
        <w:rPr>
          <w:rFonts w:ascii="Times New Roman" w:hAnsi="Times New Roman" w:cs="Times New Roman"/>
          <w:sz w:val="28"/>
          <w:szCs w:val="28"/>
        </w:rPr>
        <w:t xml:space="preserve">Для изучения личности следователю следует определить отношение лица к расследуемому событию и к личности обвиняемого. Для установления психологического контакта применяются приемы эмоционального воздействия, например, создание благоприятной обстановки общения. Это может достигаться путем обращения к положительным качествам личности, его заслугам, знакам общественного признания и уважения и т.д. Следующий этап состоит в том, чтобы сформировать у лица интерес к общению. Этому может поспособствовать разъяснение следователем цели следственного действия и достижение благоприятного результата. Так, если лицо будет знать, что его показания помогут раскрыть и расследовать преступление, он будет стремиться сообщить наиболее полную и правдивую информацию. Также следователю необходимо в доступной форме разъяснить лицу его права и обязанности, а в некоторых случаях и ответственность. Установление психологического контакта зависит от таких личных качеств следователя, как личный опыт, уровень профессиональных знаний и его психологические особенности. При этом необходимо учитывать то, что для установления необходимого психологического контакта, общение следователя должно осуществляться спокойным тоном, без высокомерного и пренебрежительного отношения и агрессии, т.к. это вызовет отрицательную реакцию лица, а в последствии и получение искаженной или неполной информации. Также в отношении опознающего со стороны следователя не должно проявляться отрицательное </w:t>
      </w:r>
      <w:r w:rsidRPr="00742F1A">
        <w:rPr>
          <w:rFonts w:ascii="Times New Roman" w:hAnsi="Times New Roman" w:cs="Times New Roman"/>
          <w:sz w:val="28"/>
          <w:szCs w:val="28"/>
        </w:rPr>
        <w:lastRenderedPageBreak/>
        <w:t>воздействие, в том числе и неосознанное. Это может выражаться как в демонстративном показе следователем своего недовольства ответом, так и, напротив, в явном довольстве полученным ответом. В данном случае у опознающего может проявиться конформность поведения − готовность лица действовать в угоду следователю. При этом правдивые показания могут смешиваться с домысленными</w:t>
      </w:r>
      <w:r w:rsidR="00165902">
        <w:rPr>
          <w:rStyle w:val="aa"/>
          <w:rFonts w:ascii="Times New Roman" w:hAnsi="Times New Roman" w:cs="Times New Roman"/>
          <w:sz w:val="28"/>
          <w:szCs w:val="28"/>
        </w:rPr>
        <w:footnoteReference w:id="16"/>
      </w:r>
      <w:r w:rsidR="00444652">
        <w:rPr>
          <w:rFonts w:ascii="Times New Roman" w:hAnsi="Times New Roman" w:cs="Times New Roman"/>
          <w:sz w:val="28"/>
          <w:szCs w:val="28"/>
        </w:rPr>
        <w:t>.</w:t>
      </w:r>
      <w:r w:rsidRPr="00742F1A">
        <w:rPr>
          <w:rFonts w:ascii="Times New Roman" w:hAnsi="Times New Roman" w:cs="Times New Roman"/>
          <w:sz w:val="28"/>
          <w:szCs w:val="28"/>
        </w:rPr>
        <w:t xml:space="preserve"> После установления психологического контакта нужно направить усилия на его поддержание и развитие. Для этого следует избегать обстоятельств, которые способны разрушить уже установленный ранее психологический контакт. К таким обстоятельствам можно отнести: проявление профессиональной некомпетентности, высокомерие, надменность, грубость в общении и др. Помимо создания условий для продуктивного сотрудничества следователя с опознающим, следует учитывать тот факт, что результат всего следственного действия напрямую зависит от психологического состояния опознающего. Рассмотрим случай, когда в качестве опознающего выступает потерпевший. Потерпевший в момент совершения преступления испытывает достаточно сильные эмоциональные переживания. При производстве предъявления для опознания потерпевший впервые после преступного события увидел лицо, совершившее преступное деяние, что, безусловно, приведет к некому эмоциональному напряжению, и в последствии может оказать негативное влияние на результат опознания</w:t>
      </w:r>
      <w:r>
        <w:rPr>
          <w:rFonts w:ascii="Times New Roman" w:hAnsi="Times New Roman" w:cs="Times New Roman"/>
          <w:sz w:val="28"/>
          <w:szCs w:val="28"/>
        </w:rPr>
        <w:t xml:space="preserve">. </w:t>
      </w:r>
      <w:r w:rsidRPr="00742F1A">
        <w:rPr>
          <w:rFonts w:ascii="Times New Roman" w:hAnsi="Times New Roman" w:cs="Times New Roman"/>
          <w:sz w:val="28"/>
          <w:szCs w:val="28"/>
        </w:rPr>
        <w:t xml:space="preserve">Эмоциональное напряжение опознающего может проявляться в форме переживания происходящего события. В психологической науке такого состояние называется эмоциональным стрессом (от англ. </w:t>
      </w:r>
      <w:proofErr w:type="spellStart"/>
      <w:r w:rsidRPr="00742F1A">
        <w:rPr>
          <w:rFonts w:ascii="Times New Roman" w:hAnsi="Times New Roman" w:cs="Times New Roman"/>
          <w:sz w:val="28"/>
          <w:szCs w:val="28"/>
        </w:rPr>
        <w:t>Stress</w:t>
      </w:r>
      <w:proofErr w:type="spellEnd"/>
      <w:r w:rsidRPr="00742F1A">
        <w:rPr>
          <w:rFonts w:ascii="Times New Roman" w:hAnsi="Times New Roman" w:cs="Times New Roman"/>
          <w:sz w:val="28"/>
          <w:szCs w:val="28"/>
        </w:rPr>
        <w:t xml:space="preserve"> – напряжение), то есть реакция организма человека на неблагоприятные действия. Процесс протекания стресса можно разделить на 3 этапа:</w:t>
      </w:r>
    </w:p>
    <w:p w14:paraId="137C6B88" w14:textId="77777777" w:rsidR="00742F1A" w:rsidRPr="00742F1A" w:rsidRDefault="00742F1A" w:rsidP="00742F1A">
      <w:pPr>
        <w:spacing w:after="0" w:line="360" w:lineRule="auto"/>
        <w:ind w:firstLine="709"/>
        <w:jc w:val="both"/>
        <w:rPr>
          <w:rFonts w:ascii="Times New Roman" w:hAnsi="Times New Roman" w:cs="Times New Roman"/>
          <w:sz w:val="28"/>
          <w:szCs w:val="28"/>
        </w:rPr>
      </w:pPr>
      <w:r w:rsidRPr="00742F1A">
        <w:rPr>
          <w:rFonts w:ascii="Times New Roman" w:hAnsi="Times New Roman" w:cs="Times New Roman"/>
          <w:sz w:val="28"/>
          <w:szCs w:val="28"/>
        </w:rPr>
        <w:t>1 этап: Реакция тревоги (происходит мобилизация защитных сил психики);</w:t>
      </w:r>
    </w:p>
    <w:p w14:paraId="2735F9E1" w14:textId="77777777" w:rsidR="00742F1A" w:rsidRPr="00742F1A" w:rsidRDefault="00742F1A" w:rsidP="00742F1A">
      <w:pPr>
        <w:spacing w:after="0" w:line="360" w:lineRule="auto"/>
        <w:ind w:firstLine="709"/>
        <w:jc w:val="both"/>
        <w:rPr>
          <w:rFonts w:ascii="Times New Roman" w:hAnsi="Times New Roman" w:cs="Times New Roman"/>
          <w:sz w:val="28"/>
          <w:szCs w:val="28"/>
        </w:rPr>
      </w:pPr>
      <w:r w:rsidRPr="00742F1A">
        <w:rPr>
          <w:rFonts w:ascii="Times New Roman" w:hAnsi="Times New Roman" w:cs="Times New Roman"/>
          <w:sz w:val="28"/>
          <w:szCs w:val="28"/>
        </w:rPr>
        <w:lastRenderedPageBreak/>
        <w:t>2 этап: Стабилизация (психические параметры лица выведены из состояния равновесия и фиксируются на ином, отличающемся от обычного, уровне; поведение лица остается на уровне, представляющем для него норму, но это обусловлено повышенным расходом внутренних адаптационных ресурсов);</w:t>
      </w:r>
    </w:p>
    <w:p w14:paraId="5CBFEC6D" w14:textId="77777777" w:rsidR="00742F1A" w:rsidRPr="00742F1A" w:rsidRDefault="00742F1A" w:rsidP="00742F1A">
      <w:pPr>
        <w:spacing w:after="0" w:line="360" w:lineRule="auto"/>
        <w:ind w:firstLine="709"/>
        <w:jc w:val="both"/>
        <w:rPr>
          <w:rFonts w:ascii="Times New Roman" w:hAnsi="Times New Roman" w:cs="Times New Roman"/>
          <w:sz w:val="28"/>
          <w:szCs w:val="28"/>
        </w:rPr>
      </w:pPr>
      <w:r w:rsidRPr="00742F1A">
        <w:rPr>
          <w:rFonts w:ascii="Times New Roman" w:hAnsi="Times New Roman" w:cs="Times New Roman"/>
          <w:sz w:val="28"/>
          <w:szCs w:val="28"/>
        </w:rPr>
        <w:t>3 этап: Истощение (наступает при сохранении стрессовой ситуации).</w:t>
      </w:r>
    </w:p>
    <w:p w14:paraId="49DDFA92" w14:textId="761ABA1F" w:rsidR="00742F1A" w:rsidRPr="00742F1A" w:rsidRDefault="00742F1A" w:rsidP="00742F1A">
      <w:pPr>
        <w:spacing w:after="0" w:line="360" w:lineRule="auto"/>
        <w:ind w:firstLine="709"/>
        <w:jc w:val="both"/>
        <w:rPr>
          <w:rFonts w:ascii="Times New Roman" w:hAnsi="Times New Roman" w:cs="Times New Roman"/>
          <w:sz w:val="28"/>
          <w:szCs w:val="28"/>
        </w:rPr>
      </w:pPr>
      <w:r w:rsidRPr="00742F1A">
        <w:rPr>
          <w:rFonts w:ascii="Times New Roman" w:hAnsi="Times New Roman" w:cs="Times New Roman"/>
          <w:sz w:val="28"/>
          <w:szCs w:val="28"/>
        </w:rPr>
        <w:t>Воздействие стресса на людей индивидуально: одни – продолжают активную деятельность, мобилизуя силы, у других, напротив, падает работоспособность</w:t>
      </w:r>
      <w:r w:rsidR="00D6118A">
        <w:rPr>
          <w:rStyle w:val="aa"/>
          <w:rFonts w:ascii="Times New Roman" w:hAnsi="Times New Roman" w:cs="Times New Roman"/>
          <w:sz w:val="28"/>
          <w:szCs w:val="28"/>
        </w:rPr>
        <w:footnoteReference w:id="17"/>
      </w:r>
      <w:r w:rsidR="00444652">
        <w:rPr>
          <w:rFonts w:ascii="Times New Roman" w:hAnsi="Times New Roman" w:cs="Times New Roman"/>
          <w:sz w:val="28"/>
          <w:szCs w:val="28"/>
        </w:rPr>
        <w:t xml:space="preserve">. </w:t>
      </w:r>
      <w:r w:rsidRPr="00742F1A">
        <w:rPr>
          <w:rFonts w:ascii="Times New Roman" w:hAnsi="Times New Roman" w:cs="Times New Roman"/>
          <w:sz w:val="28"/>
          <w:szCs w:val="28"/>
        </w:rPr>
        <w:t>В целом эмоциональный стресс, достигший стадии истощения, приводит к ухудшению самочувствия человека. Это может сопровождаться рассеянным вниманием, агрессивным поведением, проявлением беспричинного беспокойства.</w:t>
      </w:r>
      <w:r w:rsidR="00D6118A">
        <w:rPr>
          <w:rFonts w:ascii="Times New Roman" w:hAnsi="Times New Roman" w:cs="Times New Roman"/>
          <w:sz w:val="28"/>
          <w:szCs w:val="28"/>
        </w:rPr>
        <w:t xml:space="preserve"> </w:t>
      </w:r>
      <w:r w:rsidRPr="00742F1A">
        <w:rPr>
          <w:rFonts w:ascii="Times New Roman" w:hAnsi="Times New Roman" w:cs="Times New Roman"/>
          <w:sz w:val="28"/>
          <w:szCs w:val="28"/>
        </w:rPr>
        <w:t xml:space="preserve">Таким образом, эмоциональный стресс опознающего может стать препятствием для получения достоверных результатов предъявления для опознания. Следовательно, в данном случае необходимо провести ряд мероприятий, направленных на устранение и предотвращение стрессового состояния познающего. Так, необходимо проинформировать опознающего о предстоящем следственном действии: разъяснить цели и задачи предъявления для опознания, порядок его производства, последовательность действий, сформировать у него правильную оценку значимости данного следственного действия. Опознающему лицу не следует излишне ответственно относиться к возможному результату опознания. Так, он может бояться неправильно узнать или вовсе не узнать кого-либо (что-либо). И в результате волнения может произойти нарушение психологических процессов и, в следствии чего, неверное опознание. В соответствии с ч. 7 ст. 193 УПК РФ, если опознающий указал на один из предъявленных ему объектов, то ему предлагается объяснить, по каким приметам или особенностям он это сделал. Однако в некоторых случаях целесообразно не требовать детальной конкретизации </w:t>
      </w:r>
      <w:r w:rsidRPr="00742F1A">
        <w:rPr>
          <w:rFonts w:ascii="Times New Roman" w:hAnsi="Times New Roman" w:cs="Times New Roman"/>
          <w:sz w:val="28"/>
          <w:szCs w:val="28"/>
        </w:rPr>
        <w:lastRenderedPageBreak/>
        <w:t>признаков от опознающего, чтобы минимизировать психотравмирующий эффект процесса опознания. Воспроизводя события преступления, лицо невольно возвращается в то психологическое состояние, в котором оно находилось в момент совершения в отношении него преступного деяния. Это может не самым лучшим образом повлиять на результаты данного следственного действия, а также дальнейшего расследования</w:t>
      </w:r>
      <w:r w:rsidR="00D6118A">
        <w:rPr>
          <w:rStyle w:val="aa"/>
          <w:rFonts w:ascii="Times New Roman" w:hAnsi="Times New Roman" w:cs="Times New Roman"/>
          <w:sz w:val="28"/>
          <w:szCs w:val="28"/>
        </w:rPr>
        <w:footnoteReference w:id="18"/>
      </w:r>
      <w:r w:rsidR="00444652">
        <w:rPr>
          <w:rFonts w:ascii="Times New Roman" w:hAnsi="Times New Roman" w:cs="Times New Roman"/>
          <w:sz w:val="28"/>
          <w:szCs w:val="28"/>
        </w:rPr>
        <w:t xml:space="preserve">. </w:t>
      </w:r>
      <w:r w:rsidRPr="00742F1A">
        <w:rPr>
          <w:rFonts w:ascii="Times New Roman" w:hAnsi="Times New Roman" w:cs="Times New Roman"/>
          <w:sz w:val="28"/>
          <w:szCs w:val="28"/>
        </w:rPr>
        <w:t xml:space="preserve">Тактические основы взаимодействия с опознаваемым в процессе предъявления для опознания. При производстве предъявления для опознания следователю необходимо взаимодействовать не только с опознающим, но и с опознаваемым, который также может оказать определенное влияние на результаты рассматриваемого следственного действия. В большинстве случаев в качестве опознаваемого выступает подозреваемый либо обвиняемый. В процессе непосредственного хода следственного действия роль опознаваемого, как правило, является пассивной, за исключением случая, когда опознающий просит опознаваемого совершить какие-либо действия, сходные с теми, что он выполнял в момент совершения преступления. Несмотря на пассивную роль опознаваемого при производстве предъявления для опознания, он может оказать негативное влияние на ход этого следственного действия. Это может проявляться в противодействии производству предъявления для опознания. Решение данной проблемы А.Р. Ратинов видел так: «Для преодоления противодействия следователю необходимо в совершенстве владеть техникой психологической борьбы, чтобы, применяя лишь те методы, которыми допустимо пользоваться в процессе расследования, успешно противостоять уловкам заинтересованных лиц». Таким образом, при взаимодействии с опознаваемым лицом следователю необходимо оказать на него влияние, с целью устранения мотивов оказания противодействия производству следственного действия. Основной фактор, побуждающий преступника противодействовать и </w:t>
      </w:r>
      <w:r w:rsidRPr="00742F1A">
        <w:rPr>
          <w:rFonts w:ascii="Times New Roman" w:hAnsi="Times New Roman" w:cs="Times New Roman"/>
          <w:sz w:val="28"/>
          <w:szCs w:val="28"/>
        </w:rPr>
        <w:lastRenderedPageBreak/>
        <w:t xml:space="preserve">создавать помехи для дальнейшего расследования дела − его желание избежать разоблачения и страх перед наказанием. </w:t>
      </w:r>
    </w:p>
    <w:p w14:paraId="380F2827" w14:textId="38843DE7" w:rsidR="00BC5FEF" w:rsidRDefault="00BC5FEF" w:rsidP="001B409A">
      <w:pPr>
        <w:spacing w:after="0" w:line="360" w:lineRule="auto"/>
        <w:jc w:val="both"/>
        <w:rPr>
          <w:rFonts w:ascii="Times New Roman" w:hAnsi="Times New Roman" w:cs="Times New Roman"/>
          <w:sz w:val="28"/>
          <w:szCs w:val="28"/>
        </w:rPr>
      </w:pPr>
    </w:p>
    <w:p w14:paraId="0D32E4EB" w14:textId="5DC136F6" w:rsidR="001B409A" w:rsidRPr="00464D1C" w:rsidRDefault="001B409A" w:rsidP="00FA1FC8">
      <w:pPr>
        <w:spacing w:after="0" w:line="360" w:lineRule="auto"/>
        <w:jc w:val="center"/>
        <w:rPr>
          <w:rFonts w:ascii="Times New Roman" w:hAnsi="Times New Roman" w:cs="Times New Roman"/>
          <w:bCs/>
          <w:sz w:val="28"/>
          <w:szCs w:val="28"/>
        </w:rPr>
      </w:pPr>
      <w:bookmarkStart w:id="2" w:name="_Hlk72063769"/>
      <w:r w:rsidRPr="00464D1C">
        <w:rPr>
          <w:rFonts w:ascii="Times New Roman" w:hAnsi="Times New Roman" w:cs="Times New Roman"/>
          <w:bCs/>
          <w:sz w:val="28"/>
          <w:szCs w:val="28"/>
        </w:rPr>
        <w:t>1.</w:t>
      </w:r>
      <w:r w:rsidR="00742F1A" w:rsidRPr="00464D1C">
        <w:rPr>
          <w:rFonts w:ascii="Times New Roman" w:hAnsi="Times New Roman" w:cs="Times New Roman"/>
          <w:bCs/>
          <w:sz w:val="28"/>
          <w:szCs w:val="28"/>
        </w:rPr>
        <w:t>3.</w:t>
      </w:r>
      <w:r w:rsidRPr="00464D1C">
        <w:rPr>
          <w:rFonts w:ascii="Times New Roman" w:hAnsi="Times New Roman" w:cs="Times New Roman"/>
          <w:bCs/>
          <w:sz w:val="28"/>
          <w:szCs w:val="28"/>
        </w:rPr>
        <w:t xml:space="preserve"> Фиксация</w:t>
      </w:r>
      <w:r w:rsidR="007479EC" w:rsidRPr="00464D1C">
        <w:rPr>
          <w:rFonts w:ascii="Times New Roman" w:hAnsi="Times New Roman" w:cs="Times New Roman"/>
          <w:bCs/>
          <w:sz w:val="28"/>
          <w:szCs w:val="28"/>
        </w:rPr>
        <w:t xml:space="preserve"> хода и </w:t>
      </w:r>
      <w:r w:rsidR="00464D1C" w:rsidRPr="00464D1C">
        <w:rPr>
          <w:rFonts w:ascii="Times New Roman" w:hAnsi="Times New Roman" w:cs="Times New Roman"/>
          <w:bCs/>
          <w:sz w:val="28"/>
          <w:szCs w:val="28"/>
        </w:rPr>
        <w:t>результатов предъявления</w:t>
      </w:r>
      <w:r w:rsidRPr="00464D1C">
        <w:rPr>
          <w:rFonts w:ascii="Times New Roman" w:hAnsi="Times New Roman" w:cs="Times New Roman"/>
          <w:bCs/>
          <w:sz w:val="28"/>
          <w:szCs w:val="28"/>
        </w:rPr>
        <w:t xml:space="preserve"> для опознания</w:t>
      </w:r>
    </w:p>
    <w:p w14:paraId="7484C18B" w14:textId="77777777" w:rsidR="001B409A" w:rsidRPr="00464D1C" w:rsidRDefault="001B409A" w:rsidP="001B409A">
      <w:pPr>
        <w:spacing w:after="0" w:line="360" w:lineRule="auto"/>
        <w:ind w:firstLine="709"/>
        <w:jc w:val="both"/>
        <w:rPr>
          <w:rFonts w:ascii="Times New Roman" w:hAnsi="Times New Roman" w:cs="Times New Roman"/>
          <w:sz w:val="28"/>
          <w:szCs w:val="28"/>
        </w:rPr>
      </w:pPr>
    </w:p>
    <w:bookmarkEnd w:id="2"/>
    <w:p w14:paraId="2401D7DA" w14:textId="08CA8332" w:rsidR="001B409A" w:rsidRDefault="001B409A" w:rsidP="001B409A">
      <w:pPr>
        <w:spacing w:after="0" w:line="360" w:lineRule="auto"/>
        <w:ind w:firstLine="709"/>
        <w:jc w:val="both"/>
        <w:rPr>
          <w:rFonts w:ascii="Times New Roman" w:hAnsi="Times New Roman" w:cs="Times New Roman"/>
          <w:sz w:val="28"/>
          <w:szCs w:val="28"/>
        </w:rPr>
      </w:pPr>
      <w:r w:rsidRPr="001B409A">
        <w:rPr>
          <w:rFonts w:ascii="Times New Roman" w:hAnsi="Times New Roman" w:cs="Times New Roman"/>
          <w:sz w:val="28"/>
          <w:szCs w:val="28"/>
        </w:rPr>
        <w:t>Ход и результаты предъявления объектов для опознания фиксируются в соответствии с ч.9 ст. 193 УПК в протоколе, составляемом с соблюдением требований ст. ст. 166 и 167 УПК. Как указывал В.В.</w:t>
      </w:r>
      <w:r w:rsidR="00742F1A">
        <w:rPr>
          <w:rFonts w:ascii="Times New Roman" w:hAnsi="Times New Roman" w:cs="Times New Roman"/>
          <w:sz w:val="28"/>
          <w:szCs w:val="28"/>
        </w:rPr>
        <w:t xml:space="preserve"> </w:t>
      </w:r>
      <w:r w:rsidRPr="001B409A">
        <w:rPr>
          <w:rFonts w:ascii="Times New Roman" w:hAnsi="Times New Roman" w:cs="Times New Roman"/>
          <w:sz w:val="28"/>
          <w:szCs w:val="28"/>
        </w:rPr>
        <w:t>Крылов: "Протокол предъявления для опознания, как и протоколы иных следственных действий, состоит из трех частей: вводной, описательной и заключительной"</w:t>
      </w:r>
      <w:r w:rsidR="00444652">
        <w:rPr>
          <w:rStyle w:val="aa"/>
          <w:rFonts w:ascii="Times New Roman" w:hAnsi="Times New Roman" w:cs="Times New Roman"/>
          <w:sz w:val="28"/>
          <w:szCs w:val="28"/>
        </w:rPr>
        <w:footnoteReference w:id="19"/>
      </w:r>
      <w:r w:rsidR="00444652">
        <w:rPr>
          <w:rFonts w:ascii="Times New Roman" w:hAnsi="Times New Roman" w:cs="Times New Roman"/>
          <w:sz w:val="28"/>
          <w:szCs w:val="28"/>
        </w:rPr>
        <w:t>.</w:t>
      </w:r>
    </w:p>
    <w:p w14:paraId="5EB4BF61" w14:textId="77777777" w:rsidR="001B409A" w:rsidRPr="001B409A" w:rsidRDefault="001B409A" w:rsidP="001B409A">
      <w:pPr>
        <w:spacing w:after="0" w:line="360" w:lineRule="auto"/>
        <w:ind w:firstLine="709"/>
        <w:jc w:val="both"/>
        <w:rPr>
          <w:rFonts w:ascii="Times New Roman" w:hAnsi="Times New Roman" w:cs="Times New Roman"/>
          <w:sz w:val="28"/>
          <w:szCs w:val="28"/>
        </w:rPr>
      </w:pPr>
      <w:r w:rsidRPr="001B409A">
        <w:rPr>
          <w:rFonts w:ascii="Times New Roman" w:hAnsi="Times New Roman" w:cs="Times New Roman"/>
          <w:sz w:val="28"/>
          <w:szCs w:val="28"/>
        </w:rPr>
        <w:t>Во вводной части протокола излагаются сведения о месте и дате предъявления для опознания, а также о должностном лице, которое осуществляет это следственное действие. Затем перечисляются лица, участвующие в предъявлении для опознания (специалист, статисты), и присутствующие (понятые), указывается время начала и окончания следственного действия. После ссылки на ст.ст.164-166 УПК, являющиеся процессуальным основанием производства и фиксации этого действия, в протоколе излагается описательная часть.</w:t>
      </w:r>
    </w:p>
    <w:p w14:paraId="571EE53F" w14:textId="7A0FDE60" w:rsidR="001B409A" w:rsidRPr="001B409A" w:rsidRDefault="001B409A" w:rsidP="001B409A">
      <w:pPr>
        <w:spacing w:after="0" w:line="360" w:lineRule="auto"/>
        <w:ind w:firstLine="709"/>
        <w:jc w:val="both"/>
        <w:rPr>
          <w:rFonts w:ascii="Times New Roman" w:hAnsi="Times New Roman" w:cs="Times New Roman"/>
          <w:sz w:val="28"/>
          <w:szCs w:val="28"/>
        </w:rPr>
      </w:pPr>
      <w:r w:rsidRPr="001B409A">
        <w:rPr>
          <w:rFonts w:ascii="Times New Roman" w:hAnsi="Times New Roman" w:cs="Times New Roman"/>
          <w:sz w:val="28"/>
          <w:szCs w:val="28"/>
        </w:rPr>
        <w:t xml:space="preserve">В описательной части указываются объекты, предъявленные для опознания и их отличительные признаки. При опознании человека, в соответствии с ч. 4 ст. 193 УПК РФ, перед началом опознания у опознаваемого есть возможность занять любое место среди предъявляемых лиц, о чем в указанной части протокола опознания должна быть сделана соответствующая запись. Также описательная часть протокола должна содержать сведения об условиях и обстановке предъявления для опознания, содержании и последовательности выполняемых действий, и их результатах. В соответствии со ст. 166 УПК РФ «Показания, опознающего должны заноситься в протокол по возможности дословно», то есть с подробным и полным указанием примет </w:t>
      </w:r>
      <w:r w:rsidRPr="001B409A">
        <w:rPr>
          <w:rFonts w:ascii="Times New Roman" w:hAnsi="Times New Roman" w:cs="Times New Roman"/>
          <w:sz w:val="28"/>
          <w:szCs w:val="28"/>
        </w:rPr>
        <w:lastRenderedPageBreak/>
        <w:t>и особенности, по которым объект был опознан, и при каких обстоятельствах данный объект наблюдался</w:t>
      </w:r>
      <w:r w:rsidR="00D6118A">
        <w:rPr>
          <w:rStyle w:val="aa"/>
          <w:rFonts w:ascii="Times New Roman" w:hAnsi="Times New Roman" w:cs="Times New Roman"/>
          <w:sz w:val="28"/>
          <w:szCs w:val="28"/>
        </w:rPr>
        <w:footnoteReference w:id="20"/>
      </w:r>
      <w:r w:rsidR="00444652">
        <w:rPr>
          <w:rFonts w:ascii="Times New Roman" w:hAnsi="Times New Roman" w:cs="Times New Roman"/>
          <w:sz w:val="28"/>
          <w:szCs w:val="28"/>
        </w:rPr>
        <w:t xml:space="preserve">. </w:t>
      </w:r>
      <w:r w:rsidRPr="001B409A">
        <w:rPr>
          <w:rFonts w:ascii="Times New Roman" w:hAnsi="Times New Roman" w:cs="Times New Roman"/>
          <w:sz w:val="28"/>
          <w:szCs w:val="28"/>
        </w:rPr>
        <w:t xml:space="preserve">Если опознающий дает таких промежуточные ответы, как «такой же», «почти похож» и подобные им, то они должны быть уточнены объяснены в протоколе. Н.В. </w:t>
      </w:r>
      <w:proofErr w:type="spellStart"/>
      <w:r w:rsidRPr="001B409A">
        <w:rPr>
          <w:rFonts w:ascii="Times New Roman" w:hAnsi="Times New Roman" w:cs="Times New Roman"/>
          <w:sz w:val="28"/>
          <w:szCs w:val="28"/>
        </w:rPr>
        <w:t>Терзиев</w:t>
      </w:r>
      <w:proofErr w:type="spellEnd"/>
      <w:r w:rsidRPr="001B409A">
        <w:rPr>
          <w:rFonts w:ascii="Times New Roman" w:hAnsi="Times New Roman" w:cs="Times New Roman"/>
          <w:sz w:val="28"/>
          <w:szCs w:val="28"/>
        </w:rPr>
        <w:t xml:space="preserve"> и П.П. Цветков указывают: «Заявления опознающего лица, нельзя записывать в такой категорической форме, какой оно не обладает. Так, неправомерно интерпретировать в протоколе такие слова опознающего как «опознаю» или «узнаю», в такой следующей форме: «твердо опознаю» или «категорически опознаю» является и внесение в протокол таких категорических выражений от имени опознающего, если таковые не были им произнесены, однако, если эти выражения имели место, то они должны быть подкреплены приметами, по которым было проведено опознание. Все они должны быть подробно и точно зафиксированы в протоколе</w:t>
      </w:r>
      <w:r w:rsidR="00D6118A">
        <w:rPr>
          <w:rStyle w:val="aa"/>
          <w:rFonts w:ascii="Times New Roman" w:hAnsi="Times New Roman" w:cs="Times New Roman"/>
          <w:sz w:val="28"/>
          <w:szCs w:val="28"/>
        </w:rPr>
        <w:footnoteReference w:id="21"/>
      </w:r>
      <w:r w:rsidR="00444652">
        <w:rPr>
          <w:rFonts w:ascii="Times New Roman" w:hAnsi="Times New Roman" w:cs="Times New Roman"/>
          <w:sz w:val="28"/>
          <w:szCs w:val="28"/>
        </w:rPr>
        <w:t>.</w:t>
      </w:r>
    </w:p>
    <w:p w14:paraId="0F7282C6" w14:textId="4F42FE51" w:rsidR="001B409A" w:rsidRPr="001B409A" w:rsidRDefault="001B409A" w:rsidP="001B409A">
      <w:pPr>
        <w:spacing w:after="0" w:line="360" w:lineRule="auto"/>
        <w:ind w:firstLine="709"/>
        <w:jc w:val="both"/>
        <w:rPr>
          <w:rFonts w:ascii="Times New Roman" w:hAnsi="Times New Roman" w:cs="Times New Roman"/>
          <w:sz w:val="28"/>
          <w:szCs w:val="28"/>
        </w:rPr>
      </w:pPr>
      <w:r w:rsidRPr="001B409A">
        <w:rPr>
          <w:rFonts w:ascii="Times New Roman" w:hAnsi="Times New Roman" w:cs="Times New Roman"/>
          <w:sz w:val="28"/>
          <w:szCs w:val="28"/>
        </w:rPr>
        <w:t>В заключительной части протокола указываются заявления и замечания участников данного следственного действия по поводу его проведения. Возможна, также фиксация вопросов к опознающему от лица, производящего опознание, защитника, педагога и др. Тут же в протоколе фиксируются и ответы опознающего. Протокол оглашается следователям или по желанию прочитывается участниками и подписывается опознающим, понятыми, другими участниками и следователем. После чего протокол должен быть прочитан и подписан всеми участниками следственного действия.</w:t>
      </w:r>
      <w:r>
        <w:rPr>
          <w:rFonts w:ascii="Times New Roman" w:hAnsi="Times New Roman" w:cs="Times New Roman"/>
          <w:sz w:val="28"/>
          <w:szCs w:val="28"/>
        </w:rPr>
        <w:t xml:space="preserve"> </w:t>
      </w:r>
    </w:p>
    <w:p w14:paraId="5492E918" w14:textId="5CF09CCD" w:rsidR="001B409A" w:rsidRPr="001B409A" w:rsidRDefault="001B409A" w:rsidP="001B409A">
      <w:pPr>
        <w:spacing w:after="0" w:line="360" w:lineRule="auto"/>
        <w:ind w:firstLine="709"/>
        <w:jc w:val="both"/>
        <w:rPr>
          <w:rFonts w:ascii="Times New Roman" w:hAnsi="Times New Roman" w:cs="Times New Roman"/>
          <w:sz w:val="28"/>
          <w:szCs w:val="28"/>
        </w:rPr>
      </w:pPr>
      <w:r w:rsidRPr="001B409A">
        <w:rPr>
          <w:rFonts w:ascii="Times New Roman" w:hAnsi="Times New Roman" w:cs="Times New Roman"/>
          <w:sz w:val="28"/>
          <w:szCs w:val="28"/>
        </w:rPr>
        <w:t xml:space="preserve">В ходе предъявления для опознания в протоколе также должна делаться отметка о применении технических средств. Если использовалась видео- или звукозапись, то кассета с записью перед окончанием следственного действия должна быть обязательно воспроизведена. В последующем она выступает приложением к протоколу опознания. </w:t>
      </w:r>
    </w:p>
    <w:p w14:paraId="3742D6FD" w14:textId="33805C7B" w:rsidR="001B409A" w:rsidRPr="001B409A" w:rsidRDefault="001B409A" w:rsidP="00D6118A">
      <w:pPr>
        <w:spacing w:after="0" w:line="360" w:lineRule="auto"/>
        <w:ind w:firstLine="709"/>
        <w:jc w:val="both"/>
        <w:rPr>
          <w:rFonts w:ascii="Times New Roman" w:hAnsi="Times New Roman" w:cs="Times New Roman"/>
          <w:sz w:val="28"/>
          <w:szCs w:val="28"/>
        </w:rPr>
      </w:pPr>
      <w:r w:rsidRPr="001B409A">
        <w:rPr>
          <w:rFonts w:ascii="Times New Roman" w:hAnsi="Times New Roman" w:cs="Times New Roman"/>
          <w:sz w:val="28"/>
          <w:szCs w:val="28"/>
        </w:rPr>
        <w:lastRenderedPageBreak/>
        <w:t>Таким образом, даже такие формальные требования к оформлению протокола предъявления для опознания являются важнейшим условием для признания результатов следственного действия в качестве допустимых доказательств</w:t>
      </w:r>
      <w:r w:rsidR="00D6118A">
        <w:rPr>
          <w:rStyle w:val="aa"/>
          <w:rFonts w:ascii="Times New Roman" w:hAnsi="Times New Roman" w:cs="Times New Roman"/>
          <w:sz w:val="28"/>
          <w:szCs w:val="28"/>
        </w:rPr>
        <w:footnoteReference w:id="22"/>
      </w:r>
      <w:r w:rsidR="00444652">
        <w:rPr>
          <w:rFonts w:ascii="Times New Roman" w:hAnsi="Times New Roman" w:cs="Times New Roman"/>
          <w:sz w:val="28"/>
          <w:szCs w:val="28"/>
        </w:rPr>
        <w:t>.</w:t>
      </w:r>
    </w:p>
    <w:p w14:paraId="4447A9AC" w14:textId="0C4514C3" w:rsidR="00BC5FEF" w:rsidRDefault="00BC5FEF" w:rsidP="00286ECE">
      <w:pPr>
        <w:spacing w:after="0" w:line="360" w:lineRule="auto"/>
        <w:ind w:firstLine="709"/>
        <w:jc w:val="both"/>
        <w:rPr>
          <w:rFonts w:ascii="Times New Roman" w:hAnsi="Times New Roman" w:cs="Times New Roman"/>
          <w:sz w:val="28"/>
          <w:szCs w:val="28"/>
        </w:rPr>
      </w:pPr>
    </w:p>
    <w:p w14:paraId="513A382F" w14:textId="418A3785" w:rsidR="00BC5FEF" w:rsidRDefault="00BC5FEF" w:rsidP="00286ECE">
      <w:pPr>
        <w:spacing w:after="0" w:line="360" w:lineRule="auto"/>
        <w:ind w:firstLine="709"/>
        <w:jc w:val="both"/>
        <w:rPr>
          <w:rFonts w:ascii="Times New Roman" w:hAnsi="Times New Roman" w:cs="Times New Roman"/>
          <w:sz w:val="28"/>
          <w:szCs w:val="28"/>
        </w:rPr>
      </w:pPr>
    </w:p>
    <w:p w14:paraId="6E80B7FD" w14:textId="5B1F5A79" w:rsidR="00BC5FEF" w:rsidRDefault="00BC5FEF" w:rsidP="00286ECE">
      <w:pPr>
        <w:spacing w:after="0" w:line="360" w:lineRule="auto"/>
        <w:ind w:firstLine="709"/>
        <w:jc w:val="both"/>
        <w:rPr>
          <w:rFonts w:ascii="Times New Roman" w:hAnsi="Times New Roman" w:cs="Times New Roman"/>
          <w:sz w:val="28"/>
          <w:szCs w:val="28"/>
        </w:rPr>
      </w:pPr>
    </w:p>
    <w:p w14:paraId="5CDEADA5" w14:textId="65B87D0A" w:rsidR="00BC5FEF" w:rsidRDefault="00BC5FEF" w:rsidP="00286ECE">
      <w:pPr>
        <w:spacing w:after="0" w:line="360" w:lineRule="auto"/>
        <w:ind w:firstLine="709"/>
        <w:jc w:val="both"/>
        <w:rPr>
          <w:rFonts w:ascii="Times New Roman" w:hAnsi="Times New Roman" w:cs="Times New Roman"/>
          <w:sz w:val="28"/>
          <w:szCs w:val="28"/>
        </w:rPr>
      </w:pPr>
    </w:p>
    <w:p w14:paraId="287FB442" w14:textId="46331680" w:rsidR="00286ECE" w:rsidRDefault="00286ECE" w:rsidP="006B77E8">
      <w:pPr>
        <w:spacing w:after="0" w:line="360" w:lineRule="auto"/>
        <w:jc w:val="both"/>
        <w:rPr>
          <w:rFonts w:ascii="Times New Roman" w:hAnsi="Times New Roman" w:cs="Times New Roman"/>
          <w:sz w:val="28"/>
          <w:szCs w:val="28"/>
        </w:rPr>
      </w:pPr>
    </w:p>
    <w:p w14:paraId="34B62D99" w14:textId="77777777" w:rsidR="00742F1A" w:rsidRDefault="00742F1A" w:rsidP="006B77E8">
      <w:pPr>
        <w:spacing w:after="0" w:line="240" w:lineRule="auto"/>
        <w:ind w:firstLine="709"/>
        <w:jc w:val="center"/>
        <w:rPr>
          <w:rFonts w:ascii="Times New Roman" w:hAnsi="Times New Roman" w:cs="Times New Roman"/>
          <w:b/>
          <w:bCs/>
          <w:sz w:val="28"/>
          <w:szCs w:val="28"/>
        </w:rPr>
      </w:pPr>
      <w:bookmarkStart w:id="3" w:name="_Hlk72062618"/>
    </w:p>
    <w:p w14:paraId="3CAC181D" w14:textId="77777777" w:rsidR="00742F1A" w:rsidRDefault="00742F1A" w:rsidP="006B77E8">
      <w:pPr>
        <w:spacing w:after="0" w:line="240" w:lineRule="auto"/>
        <w:ind w:firstLine="709"/>
        <w:jc w:val="center"/>
        <w:rPr>
          <w:rFonts w:ascii="Times New Roman" w:hAnsi="Times New Roman" w:cs="Times New Roman"/>
          <w:b/>
          <w:bCs/>
          <w:sz w:val="28"/>
          <w:szCs w:val="28"/>
        </w:rPr>
      </w:pPr>
    </w:p>
    <w:p w14:paraId="14CB8B80" w14:textId="77777777" w:rsidR="00742F1A" w:rsidRDefault="00742F1A" w:rsidP="006B77E8">
      <w:pPr>
        <w:spacing w:after="0" w:line="240" w:lineRule="auto"/>
        <w:ind w:firstLine="709"/>
        <w:jc w:val="center"/>
        <w:rPr>
          <w:rFonts w:ascii="Times New Roman" w:hAnsi="Times New Roman" w:cs="Times New Roman"/>
          <w:b/>
          <w:bCs/>
          <w:sz w:val="28"/>
          <w:szCs w:val="28"/>
        </w:rPr>
      </w:pPr>
    </w:p>
    <w:p w14:paraId="443F9DF3" w14:textId="77777777" w:rsidR="00D6118A" w:rsidRDefault="00D6118A" w:rsidP="006B77E8">
      <w:pPr>
        <w:spacing w:after="0" w:line="240" w:lineRule="auto"/>
        <w:ind w:firstLine="709"/>
        <w:jc w:val="center"/>
        <w:rPr>
          <w:rFonts w:ascii="Times New Roman" w:hAnsi="Times New Roman" w:cs="Times New Roman"/>
          <w:b/>
          <w:bCs/>
          <w:sz w:val="28"/>
          <w:szCs w:val="28"/>
        </w:rPr>
      </w:pPr>
    </w:p>
    <w:p w14:paraId="7E534B8F" w14:textId="77777777" w:rsidR="00D6118A" w:rsidRDefault="00D6118A" w:rsidP="00444652">
      <w:pPr>
        <w:spacing w:after="0" w:line="240" w:lineRule="auto"/>
        <w:rPr>
          <w:rFonts w:ascii="Times New Roman" w:hAnsi="Times New Roman" w:cs="Times New Roman"/>
          <w:b/>
          <w:bCs/>
          <w:sz w:val="28"/>
          <w:szCs w:val="28"/>
        </w:rPr>
      </w:pPr>
    </w:p>
    <w:p w14:paraId="75C896D3" w14:textId="77777777" w:rsidR="00B247B1" w:rsidRDefault="00B247B1" w:rsidP="00FA1FC8">
      <w:pPr>
        <w:spacing w:after="0" w:line="240" w:lineRule="auto"/>
        <w:jc w:val="center"/>
        <w:rPr>
          <w:rFonts w:ascii="Times New Roman" w:hAnsi="Times New Roman" w:cs="Times New Roman"/>
          <w:b/>
          <w:bCs/>
          <w:sz w:val="28"/>
          <w:szCs w:val="28"/>
        </w:rPr>
      </w:pPr>
    </w:p>
    <w:p w14:paraId="148BB550" w14:textId="77777777" w:rsidR="00B247B1" w:rsidRDefault="00B247B1" w:rsidP="00FA1FC8">
      <w:pPr>
        <w:spacing w:after="0" w:line="240" w:lineRule="auto"/>
        <w:jc w:val="center"/>
        <w:rPr>
          <w:rFonts w:ascii="Times New Roman" w:hAnsi="Times New Roman" w:cs="Times New Roman"/>
          <w:b/>
          <w:bCs/>
          <w:sz w:val="28"/>
          <w:szCs w:val="28"/>
        </w:rPr>
      </w:pPr>
    </w:p>
    <w:p w14:paraId="6EC22A58" w14:textId="77777777" w:rsidR="00B247B1" w:rsidRDefault="00B247B1" w:rsidP="00FA1FC8">
      <w:pPr>
        <w:spacing w:after="0" w:line="240" w:lineRule="auto"/>
        <w:jc w:val="center"/>
        <w:rPr>
          <w:rFonts w:ascii="Times New Roman" w:hAnsi="Times New Roman" w:cs="Times New Roman"/>
          <w:b/>
          <w:bCs/>
          <w:sz w:val="28"/>
          <w:szCs w:val="28"/>
        </w:rPr>
      </w:pPr>
    </w:p>
    <w:p w14:paraId="7BDE3725" w14:textId="77777777" w:rsidR="00B247B1" w:rsidRDefault="00B247B1" w:rsidP="00FA1FC8">
      <w:pPr>
        <w:spacing w:after="0" w:line="240" w:lineRule="auto"/>
        <w:jc w:val="center"/>
        <w:rPr>
          <w:rFonts w:ascii="Times New Roman" w:hAnsi="Times New Roman" w:cs="Times New Roman"/>
          <w:b/>
          <w:bCs/>
          <w:sz w:val="28"/>
          <w:szCs w:val="28"/>
        </w:rPr>
      </w:pPr>
    </w:p>
    <w:p w14:paraId="09F46123" w14:textId="77777777" w:rsidR="00B247B1" w:rsidRDefault="00B247B1" w:rsidP="00FA1FC8">
      <w:pPr>
        <w:spacing w:after="0" w:line="240" w:lineRule="auto"/>
        <w:jc w:val="center"/>
        <w:rPr>
          <w:rFonts w:ascii="Times New Roman" w:hAnsi="Times New Roman" w:cs="Times New Roman"/>
          <w:b/>
          <w:bCs/>
          <w:sz w:val="28"/>
          <w:szCs w:val="28"/>
        </w:rPr>
      </w:pPr>
    </w:p>
    <w:p w14:paraId="38BCBD0C" w14:textId="77777777" w:rsidR="00B247B1" w:rsidRDefault="00B247B1" w:rsidP="00FA1FC8">
      <w:pPr>
        <w:spacing w:after="0" w:line="240" w:lineRule="auto"/>
        <w:jc w:val="center"/>
        <w:rPr>
          <w:rFonts w:ascii="Times New Roman" w:hAnsi="Times New Roman" w:cs="Times New Roman"/>
          <w:b/>
          <w:bCs/>
          <w:sz w:val="28"/>
          <w:szCs w:val="28"/>
        </w:rPr>
      </w:pPr>
    </w:p>
    <w:p w14:paraId="021D70B4" w14:textId="77777777" w:rsidR="00B247B1" w:rsidRDefault="00B247B1" w:rsidP="00FA1FC8">
      <w:pPr>
        <w:spacing w:after="0" w:line="240" w:lineRule="auto"/>
        <w:jc w:val="center"/>
        <w:rPr>
          <w:rFonts w:ascii="Times New Roman" w:hAnsi="Times New Roman" w:cs="Times New Roman"/>
          <w:b/>
          <w:bCs/>
          <w:sz w:val="28"/>
          <w:szCs w:val="28"/>
        </w:rPr>
      </w:pPr>
    </w:p>
    <w:p w14:paraId="522E73D6" w14:textId="77777777" w:rsidR="00B247B1" w:rsidRDefault="00B247B1" w:rsidP="00FA1FC8">
      <w:pPr>
        <w:spacing w:after="0" w:line="240" w:lineRule="auto"/>
        <w:jc w:val="center"/>
        <w:rPr>
          <w:rFonts w:ascii="Times New Roman" w:hAnsi="Times New Roman" w:cs="Times New Roman"/>
          <w:b/>
          <w:bCs/>
          <w:sz w:val="28"/>
          <w:szCs w:val="28"/>
        </w:rPr>
      </w:pPr>
    </w:p>
    <w:p w14:paraId="46E90AF1" w14:textId="77777777" w:rsidR="00B247B1" w:rsidRDefault="00B247B1" w:rsidP="00FA1FC8">
      <w:pPr>
        <w:spacing w:after="0" w:line="240" w:lineRule="auto"/>
        <w:jc w:val="center"/>
        <w:rPr>
          <w:rFonts w:ascii="Times New Roman" w:hAnsi="Times New Roman" w:cs="Times New Roman"/>
          <w:b/>
          <w:bCs/>
          <w:sz w:val="28"/>
          <w:szCs w:val="28"/>
        </w:rPr>
      </w:pPr>
    </w:p>
    <w:p w14:paraId="720F6A4C" w14:textId="77777777" w:rsidR="00B247B1" w:rsidRDefault="00B247B1" w:rsidP="00FA1FC8">
      <w:pPr>
        <w:spacing w:after="0" w:line="240" w:lineRule="auto"/>
        <w:jc w:val="center"/>
        <w:rPr>
          <w:rFonts w:ascii="Times New Roman" w:hAnsi="Times New Roman" w:cs="Times New Roman"/>
          <w:b/>
          <w:bCs/>
          <w:sz w:val="28"/>
          <w:szCs w:val="28"/>
        </w:rPr>
      </w:pPr>
    </w:p>
    <w:p w14:paraId="140E113B" w14:textId="77777777" w:rsidR="00B247B1" w:rsidRDefault="00B247B1" w:rsidP="00FA1FC8">
      <w:pPr>
        <w:spacing w:after="0" w:line="240" w:lineRule="auto"/>
        <w:jc w:val="center"/>
        <w:rPr>
          <w:rFonts w:ascii="Times New Roman" w:hAnsi="Times New Roman" w:cs="Times New Roman"/>
          <w:b/>
          <w:bCs/>
          <w:sz w:val="28"/>
          <w:szCs w:val="28"/>
        </w:rPr>
      </w:pPr>
    </w:p>
    <w:p w14:paraId="76170BCE" w14:textId="77777777" w:rsidR="00B247B1" w:rsidRDefault="00B247B1" w:rsidP="00FA1FC8">
      <w:pPr>
        <w:spacing w:after="0" w:line="240" w:lineRule="auto"/>
        <w:jc w:val="center"/>
        <w:rPr>
          <w:rFonts w:ascii="Times New Roman" w:hAnsi="Times New Roman" w:cs="Times New Roman"/>
          <w:b/>
          <w:bCs/>
          <w:sz w:val="28"/>
          <w:szCs w:val="28"/>
        </w:rPr>
      </w:pPr>
    </w:p>
    <w:p w14:paraId="6A079D24" w14:textId="77777777" w:rsidR="00B247B1" w:rsidRDefault="00B247B1" w:rsidP="00FA1FC8">
      <w:pPr>
        <w:spacing w:after="0" w:line="240" w:lineRule="auto"/>
        <w:jc w:val="center"/>
        <w:rPr>
          <w:rFonts w:ascii="Times New Roman" w:hAnsi="Times New Roman" w:cs="Times New Roman"/>
          <w:b/>
          <w:bCs/>
          <w:sz w:val="28"/>
          <w:szCs w:val="28"/>
        </w:rPr>
      </w:pPr>
    </w:p>
    <w:p w14:paraId="2B01305A" w14:textId="77777777" w:rsidR="00B247B1" w:rsidRDefault="00B247B1" w:rsidP="00FA1FC8">
      <w:pPr>
        <w:spacing w:after="0" w:line="240" w:lineRule="auto"/>
        <w:jc w:val="center"/>
        <w:rPr>
          <w:rFonts w:ascii="Times New Roman" w:hAnsi="Times New Roman" w:cs="Times New Roman"/>
          <w:b/>
          <w:bCs/>
          <w:sz w:val="28"/>
          <w:szCs w:val="28"/>
        </w:rPr>
      </w:pPr>
    </w:p>
    <w:p w14:paraId="4D09B327" w14:textId="77777777" w:rsidR="00B247B1" w:rsidRDefault="00B247B1" w:rsidP="00FA1FC8">
      <w:pPr>
        <w:spacing w:after="0" w:line="240" w:lineRule="auto"/>
        <w:jc w:val="center"/>
        <w:rPr>
          <w:rFonts w:ascii="Times New Roman" w:hAnsi="Times New Roman" w:cs="Times New Roman"/>
          <w:b/>
          <w:bCs/>
          <w:sz w:val="28"/>
          <w:szCs w:val="28"/>
        </w:rPr>
      </w:pPr>
    </w:p>
    <w:p w14:paraId="6BBD3FBD" w14:textId="77777777" w:rsidR="00B247B1" w:rsidRDefault="00B247B1" w:rsidP="00FA1FC8">
      <w:pPr>
        <w:spacing w:after="0" w:line="240" w:lineRule="auto"/>
        <w:jc w:val="center"/>
        <w:rPr>
          <w:rFonts w:ascii="Times New Roman" w:hAnsi="Times New Roman" w:cs="Times New Roman"/>
          <w:b/>
          <w:bCs/>
          <w:sz w:val="28"/>
          <w:szCs w:val="28"/>
        </w:rPr>
      </w:pPr>
    </w:p>
    <w:p w14:paraId="69820788" w14:textId="77777777" w:rsidR="00B247B1" w:rsidRDefault="00B247B1" w:rsidP="00FA1FC8">
      <w:pPr>
        <w:spacing w:after="0" w:line="240" w:lineRule="auto"/>
        <w:jc w:val="center"/>
        <w:rPr>
          <w:rFonts w:ascii="Times New Roman" w:hAnsi="Times New Roman" w:cs="Times New Roman"/>
          <w:b/>
          <w:bCs/>
          <w:sz w:val="28"/>
          <w:szCs w:val="28"/>
        </w:rPr>
      </w:pPr>
    </w:p>
    <w:p w14:paraId="7920D786" w14:textId="77777777" w:rsidR="00B247B1" w:rsidRDefault="00B247B1" w:rsidP="00FA1FC8">
      <w:pPr>
        <w:spacing w:after="0" w:line="240" w:lineRule="auto"/>
        <w:jc w:val="center"/>
        <w:rPr>
          <w:rFonts w:ascii="Times New Roman" w:hAnsi="Times New Roman" w:cs="Times New Roman"/>
          <w:b/>
          <w:bCs/>
          <w:sz w:val="28"/>
          <w:szCs w:val="28"/>
        </w:rPr>
      </w:pPr>
    </w:p>
    <w:p w14:paraId="1F787C67" w14:textId="77777777" w:rsidR="00B247B1" w:rsidRDefault="00B247B1" w:rsidP="00FA1FC8">
      <w:pPr>
        <w:spacing w:after="0" w:line="240" w:lineRule="auto"/>
        <w:jc w:val="center"/>
        <w:rPr>
          <w:rFonts w:ascii="Times New Roman" w:hAnsi="Times New Roman" w:cs="Times New Roman"/>
          <w:b/>
          <w:bCs/>
          <w:sz w:val="28"/>
          <w:szCs w:val="28"/>
        </w:rPr>
      </w:pPr>
    </w:p>
    <w:p w14:paraId="518FB6B8" w14:textId="77777777" w:rsidR="00B247B1" w:rsidRDefault="00B247B1" w:rsidP="00FA1FC8">
      <w:pPr>
        <w:spacing w:after="0" w:line="240" w:lineRule="auto"/>
        <w:jc w:val="center"/>
        <w:rPr>
          <w:rFonts w:ascii="Times New Roman" w:hAnsi="Times New Roman" w:cs="Times New Roman"/>
          <w:b/>
          <w:bCs/>
          <w:sz w:val="28"/>
          <w:szCs w:val="28"/>
        </w:rPr>
      </w:pPr>
    </w:p>
    <w:p w14:paraId="69B58358" w14:textId="77777777" w:rsidR="00B247B1" w:rsidRDefault="00B247B1" w:rsidP="00FA1FC8">
      <w:pPr>
        <w:spacing w:after="0" w:line="240" w:lineRule="auto"/>
        <w:jc w:val="center"/>
        <w:rPr>
          <w:rFonts w:ascii="Times New Roman" w:hAnsi="Times New Roman" w:cs="Times New Roman"/>
          <w:b/>
          <w:bCs/>
          <w:sz w:val="28"/>
          <w:szCs w:val="28"/>
        </w:rPr>
      </w:pPr>
    </w:p>
    <w:p w14:paraId="10402AB8" w14:textId="77777777" w:rsidR="00B247B1" w:rsidRDefault="00B247B1" w:rsidP="00FA1FC8">
      <w:pPr>
        <w:spacing w:after="0" w:line="240" w:lineRule="auto"/>
        <w:jc w:val="center"/>
        <w:rPr>
          <w:rFonts w:ascii="Times New Roman" w:hAnsi="Times New Roman" w:cs="Times New Roman"/>
          <w:b/>
          <w:bCs/>
          <w:sz w:val="28"/>
          <w:szCs w:val="28"/>
        </w:rPr>
      </w:pPr>
    </w:p>
    <w:p w14:paraId="670ABE28" w14:textId="77777777" w:rsidR="00B247B1" w:rsidRDefault="00B247B1" w:rsidP="00FA1FC8">
      <w:pPr>
        <w:spacing w:after="0" w:line="240" w:lineRule="auto"/>
        <w:jc w:val="center"/>
        <w:rPr>
          <w:rFonts w:ascii="Times New Roman" w:hAnsi="Times New Roman" w:cs="Times New Roman"/>
          <w:b/>
          <w:bCs/>
          <w:sz w:val="28"/>
          <w:szCs w:val="28"/>
        </w:rPr>
      </w:pPr>
    </w:p>
    <w:p w14:paraId="0E219C67" w14:textId="66D07AFA" w:rsidR="00286ECE" w:rsidRPr="006B77E8" w:rsidRDefault="006B77E8" w:rsidP="000E1E2E">
      <w:pPr>
        <w:spacing w:after="0" w:line="240" w:lineRule="auto"/>
        <w:jc w:val="center"/>
        <w:rPr>
          <w:rFonts w:ascii="Times New Roman" w:hAnsi="Times New Roman" w:cs="Times New Roman"/>
          <w:b/>
          <w:bCs/>
          <w:sz w:val="28"/>
          <w:szCs w:val="28"/>
        </w:rPr>
      </w:pPr>
      <w:r w:rsidRPr="006B77E8">
        <w:rPr>
          <w:rFonts w:ascii="Times New Roman" w:hAnsi="Times New Roman" w:cs="Times New Roman"/>
          <w:b/>
          <w:bCs/>
          <w:sz w:val="28"/>
          <w:szCs w:val="28"/>
        </w:rPr>
        <w:lastRenderedPageBreak/>
        <w:t>ГЛАВА 2. ОРГАНИЗАЦИОННО ПРАВОВЫЕ АСПЕКТЫ ПРЕДЪЯВЛЕНИЯ ДЛЯ ОПОЗНАНИЯ ЖИВЫХ ЛИЦ</w:t>
      </w:r>
    </w:p>
    <w:p w14:paraId="3D4DD37D" w14:textId="77777777" w:rsidR="006B77E8" w:rsidRDefault="006B77E8" w:rsidP="000E1E2E">
      <w:pPr>
        <w:spacing w:after="0" w:line="240" w:lineRule="auto"/>
        <w:jc w:val="center"/>
        <w:rPr>
          <w:rFonts w:ascii="Times New Roman" w:hAnsi="Times New Roman" w:cs="Times New Roman"/>
          <w:sz w:val="28"/>
          <w:szCs w:val="28"/>
        </w:rPr>
      </w:pPr>
    </w:p>
    <w:p w14:paraId="49EEA112" w14:textId="21DD8B0A" w:rsidR="006B77E8" w:rsidRPr="00464D1C" w:rsidRDefault="006B77E8" w:rsidP="000E1E2E">
      <w:pPr>
        <w:spacing w:after="0" w:line="240" w:lineRule="auto"/>
        <w:jc w:val="center"/>
        <w:rPr>
          <w:rFonts w:ascii="Times New Roman" w:hAnsi="Times New Roman" w:cs="Times New Roman"/>
          <w:bCs/>
          <w:sz w:val="28"/>
          <w:szCs w:val="28"/>
        </w:rPr>
      </w:pPr>
      <w:r w:rsidRPr="00464D1C">
        <w:rPr>
          <w:rFonts w:ascii="Times New Roman" w:hAnsi="Times New Roman" w:cs="Times New Roman"/>
          <w:bCs/>
          <w:sz w:val="28"/>
          <w:szCs w:val="28"/>
        </w:rPr>
        <w:t>2.1 Организационные проблемы тактики предъявления для опознания живых лиц</w:t>
      </w:r>
      <w:r w:rsidR="00961D51" w:rsidRPr="00464D1C">
        <w:rPr>
          <w:rFonts w:ascii="Times New Roman" w:hAnsi="Times New Roman" w:cs="Times New Roman"/>
          <w:bCs/>
          <w:sz w:val="28"/>
          <w:szCs w:val="28"/>
        </w:rPr>
        <w:t xml:space="preserve"> и пути их решения</w:t>
      </w:r>
    </w:p>
    <w:p w14:paraId="4B2BC8D0" w14:textId="77777777" w:rsidR="00FA1FC8" w:rsidRDefault="00FA1FC8" w:rsidP="00FA1FC8">
      <w:pPr>
        <w:spacing w:after="0" w:line="240" w:lineRule="auto"/>
        <w:jc w:val="center"/>
        <w:rPr>
          <w:rFonts w:ascii="Times New Roman" w:hAnsi="Times New Roman" w:cs="Times New Roman"/>
          <w:b/>
          <w:bCs/>
          <w:sz w:val="28"/>
          <w:szCs w:val="28"/>
        </w:rPr>
      </w:pPr>
    </w:p>
    <w:p w14:paraId="4F782C9F" w14:textId="77777777" w:rsidR="006B77E8" w:rsidRPr="006B77E8" w:rsidRDefault="006B77E8" w:rsidP="00FA1FC8">
      <w:pPr>
        <w:spacing w:after="0" w:line="240" w:lineRule="auto"/>
        <w:jc w:val="center"/>
        <w:rPr>
          <w:rFonts w:ascii="Times New Roman" w:hAnsi="Times New Roman" w:cs="Times New Roman"/>
          <w:b/>
          <w:bCs/>
          <w:sz w:val="28"/>
          <w:szCs w:val="28"/>
        </w:rPr>
      </w:pPr>
    </w:p>
    <w:bookmarkEnd w:id="3"/>
    <w:p w14:paraId="62A6191C" w14:textId="6F3EC8BE" w:rsidR="006B77E8" w:rsidRP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Личность человека довольно часто выступает в качестве объекта предъявления для опознания. Внешний облик человека представляет собой систему элементов (признаков внешности), выделяемых при визуальном наблюдении. Признаки внешности человека подразделяются на две основные группы: собственные, неотъемлемо принадлежащие человеку, и сопутствующие, имеющие вспомогательное значение. К собственным признакам внешности человека относятся анатомические (статические) и функциональные (динамические) признаки. Анатомические признаки внешности характеризуют особенности анатомического строения человека (внешнее строение тела и его частей). Данные признаки определяют пол, возраст, рост, телосложение, антропологические черты внешности, строение тела, головы, лица и его элементов и др. Анатомические признаки внешности обычно наблюдают в состоянии покоя, поэтому их называют также статическими. Внешний вид опознаваемого в момент производства рассматриваемого следственного действия должен быть по возможности схож с тем, что был в момент совершения преступления. В некоторых случаях, если с опознаваемым с момента восприятия произошли изменения внешности, необходимо прибегнуть к помощи гримера для воссоздания облика, в котором опознаваемый воспринимался ранее. Также следует учесть условия восприятия опознаваемого опознающим (освещенность, расстояние, с которого происходит наблюдение, положение объекта и др.)</w:t>
      </w:r>
      <w:r w:rsidR="00D6118A">
        <w:rPr>
          <w:rStyle w:val="aa"/>
          <w:rFonts w:ascii="Times New Roman" w:hAnsi="Times New Roman" w:cs="Times New Roman"/>
          <w:sz w:val="28"/>
          <w:szCs w:val="28"/>
        </w:rPr>
        <w:footnoteReference w:id="23"/>
      </w:r>
      <w:r w:rsidR="00444652">
        <w:rPr>
          <w:rFonts w:ascii="Times New Roman" w:hAnsi="Times New Roman" w:cs="Times New Roman"/>
          <w:sz w:val="28"/>
          <w:szCs w:val="28"/>
        </w:rPr>
        <w:t>.</w:t>
      </w:r>
    </w:p>
    <w:p w14:paraId="191E44C1" w14:textId="77777777" w:rsidR="006B77E8" w:rsidRP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 xml:space="preserve">Часть 4 ст. 193 УПК РФ содержит указание на то, что «лицо предъявляется для опознания вместе с другими лицами, по возможности </w:t>
      </w:r>
      <w:r w:rsidRPr="006B77E8">
        <w:rPr>
          <w:rFonts w:ascii="Times New Roman" w:hAnsi="Times New Roman" w:cs="Times New Roman"/>
          <w:sz w:val="28"/>
          <w:szCs w:val="28"/>
        </w:rPr>
        <w:lastRenderedPageBreak/>
        <w:t>внешне сходными с ним». При буквальном толковании данной нормы, можно сделать вывод о том, что если есть возможность подобрать похожих статистов, следователю стоит это сделать, а если возможности нет, то статисты могут быть и несхожими. Однако такой подход к предъявлению для опознания может быть причиной идентификационных ошибок. Так, если статисты не сходны по внешности с опознаваемым, то механизм опознавания существенно упрощается и статисты автоматически «отбрасываются» опознающим. Поэтому для наиболее достоверного результата данного следственного действия статисты должны принадлежать к одной расе, одному полу с опознаваемым и иметь аналогичный возраст, внешний вид, телосложение. Также следует согласиться с В.В. Степановым и Ю.Н. Михайловым, которые считают, что даже в случае ярко выраженных особенностей опознаваемого: отсутствия руки, ноги и т.д., следует соблюдать требование закона о подборе лиц с аналогичными физическими особенностями, либо предъявлении лица таким образом, чтобы дефект не был виден опознающему, например, по фото.</w:t>
      </w:r>
    </w:p>
    <w:p w14:paraId="39406413" w14:textId="77777777" w:rsidR="006B77E8" w:rsidRP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При подборе лиц, сходных по внешности с опознаваемым, необходимо ориентироваться на описание примет и особенностей опознаваемого, которые опознающий озвучил в ходе допроса. Понятие «внешность» включает в себя множество признаков, и очевидно, что по всем критериям сходства подобрать людей невозможно. Однако можно выделить некоторые опорные признаки внешности, на которые нужно ориентироваться, к их числу относятся: возраст человека, рост, телосложение, этнический тип, цвет волос, прическа и др. По всем эти признакам опознаваемый не должен выделяться из общего числа.</w:t>
      </w:r>
    </w:p>
    <w:p w14:paraId="764BFD13" w14:textId="489EE5D4" w:rsidR="006B77E8" w:rsidRP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 xml:space="preserve">Существенное значение для опознания конкретного лица имеют условия его первоначального восприятия, избирательная направленность и психическое состояние наблюдателя. Воспринимая человека, люди прежде всего выделяют их особенности, то есть те качества, которые контрастируют с окружающей обстановкой или не соответствуют социальным ожиданиям. Нужно иметь в виду, что при оценке и описании увиденного человека люди непроизвольно сравнивают его с собственным образом. Так, низкорослые </w:t>
      </w:r>
      <w:r w:rsidRPr="006B77E8">
        <w:rPr>
          <w:rFonts w:ascii="Times New Roman" w:hAnsi="Times New Roman" w:cs="Times New Roman"/>
          <w:sz w:val="28"/>
          <w:szCs w:val="28"/>
        </w:rPr>
        <w:lastRenderedPageBreak/>
        <w:t>люди переоценивают рост высоких, худощавые преувеличивают полноту людей среднего телосложения и т.д. Описывая человека, прежде всего люди называют признаки физического облика человека. Наиболее информативными и значимыми признаками физического облика человека являются: рост, форма лица, цвет волос и глаз, форма и размер носа, лба, губ и подбородка. Совокупность этих признаков составляет опорную базу опознания человека по внешности. Предъявление для опознания не может быть ограничено только анатомическими признаками внешности, необходимо рассматривать всю совокупность собственных признаков человека. Так, наряду с анатомическими, к числу собственных признаков внешности человека относятся также функциональные признаки. В зависимости от индивидуальных особенностей психики люди по-разному воспринимают отдельные элементы внешности человека. Одни акцентируют свое внимание на анатомических признаках, другие лучше воспринимают функциональные признаки. Функциональные признаки внешности человека представляют собой наблюдаемые состояния человека и его привычные движения. Физиологической основой данных признаков является условно-рефлекторные процессы, сопровождающиеся возникновением динамического стереотипа движения человека</w:t>
      </w:r>
      <w:r w:rsidR="00D6118A">
        <w:rPr>
          <w:rStyle w:val="aa"/>
          <w:rFonts w:ascii="Times New Roman" w:hAnsi="Times New Roman" w:cs="Times New Roman"/>
          <w:sz w:val="28"/>
          <w:szCs w:val="28"/>
        </w:rPr>
        <w:footnoteReference w:id="24"/>
      </w:r>
      <w:r w:rsidR="00444652">
        <w:rPr>
          <w:rFonts w:ascii="Times New Roman" w:hAnsi="Times New Roman" w:cs="Times New Roman"/>
          <w:sz w:val="28"/>
          <w:szCs w:val="28"/>
        </w:rPr>
        <w:t xml:space="preserve">. </w:t>
      </w:r>
      <w:r w:rsidRPr="006B77E8">
        <w:rPr>
          <w:rFonts w:ascii="Times New Roman" w:hAnsi="Times New Roman" w:cs="Times New Roman"/>
          <w:sz w:val="28"/>
          <w:szCs w:val="28"/>
        </w:rPr>
        <w:t xml:space="preserve">Это автоматизированные движения и положения человека и его отдельных частей. К ним относятся: осанка, походка, мимика, жестикуляция, навыки и умения, бытовые привычки и др. Функциональные признаки внешности проявляются в основном в движениях человека, поэтому их называют также динамическими. Опознание по динамическим признакам может иметь доказательственное значение лишь в тех случаях, когда индивидуальные особенности динамических проявлений предъявляемого лица отличаются яркой индивидуальностью. А.Я. Гинзбург по поводу этого высказывается следующим образом: «опознание человека по динамическим признакам возможно лишь в случае их яркой индивидуальности, изменить </w:t>
      </w:r>
      <w:r w:rsidRPr="006B77E8">
        <w:rPr>
          <w:rFonts w:ascii="Times New Roman" w:hAnsi="Times New Roman" w:cs="Times New Roman"/>
          <w:sz w:val="28"/>
          <w:szCs w:val="28"/>
        </w:rPr>
        <w:lastRenderedPageBreak/>
        <w:t>которые по своей воле невозможно». С ним нельзя не согласиться, так как в случае неяркого проявления динамических признаков, такой вид опознания проводить будет нецелесообразно. В данной ситуации сложность представляет подбор статистов, так как при опознании, например, по походке, нужно подобрать людей, во-первых, имеющих близкие анатомические признаки, во-вторых, чья походка похожа по динамике движений, положению и постановке стоп, степени их поднимания и другим признакам, позволяющим отнести походки предъявляемых лиц к одной группе (виду). Так, например, потерпевший на допросе сообщил, что готов опознать преступника по признакам походки, в частности, по хромоте. При этом хромота будет рассматриваться как групповой признак ходьбы, для подбора статистов. А далее уже будут выявляться индивидуальные особенности перемещения частей тела (элементов конечностей) относительно друг друга. Что касается производства предъявления для опознания по особенностям голоса и речи, то в литературе не сложилось единого мнения по данному вопросу. Одни авторы считают, что такое опознание возможно благодаря индивидуальным характеристикам физических параметров и психологическим свойствам устной речи, а также способности человека воспринимать, запоминать и сравнивать слуховые образы. Другие авторы, особенности голоса и речи вовсе не относят к признакам внешности и на этом основании считают недопустимым проведение предъявления для опознания по одному из них.</w:t>
      </w:r>
    </w:p>
    <w:p w14:paraId="5C38A960" w14:textId="4815D487" w:rsidR="006B77E8" w:rsidRP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Если проанализировать содержание ч. 2 ст. 193 УПК РФ: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 то можно сделать вывод о том, что опознающий должен был именно «видеть» опознаваемый объект</w:t>
      </w:r>
      <w:r w:rsidR="00D6118A">
        <w:rPr>
          <w:rStyle w:val="aa"/>
          <w:rFonts w:ascii="Times New Roman" w:hAnsi="Times New Roman" w:cs="Times New Roman"/>
          <w:sz w:val="28"/>
          <w:szCs w:val="28"/>
        </w:rPr>
        <w:footnoteReference w:id="25"/>
      </w:r>
      <w:r w:rsidR="00444652">
        <w:rPr>
          <w:rFonts w:ascii="Times New Roman" w:hAnsi="Times New Roman" w:cs="Times New Roman"/>
          <w:sz w:val="28"/>
          <w:szCs w:val="28"/>
        </w:rPr>
        <w:t xml:space="preserve">. </w:t>
      </w:r>
      <w:r w:rsidRPr="006B77E8">
        <w:rPr>
          <w:rFonts w:ascii="Times New Roman" w:hAnsi="Times New Roman" w:cs="Times New Roman"/>
          <w:sz w:val="28"/>
          <w:szCs w:val="28"/>
        </w:rPr>
        <w:t xml:space="preserve">Так было не всегда, в ст. 164 УПК РСФСР 1960 года использовался термин «наблюдать»: «Опознающие предварительно допрашиваются об </w:t>
      </w:r>
      <w:r w:rsidRPr="006B77E8">
        <w:rPr>
          <w:rFonts w:ascii="Times New Roman" w:hAnsi="Times New Roman" w:cs="Times New Roman"/>
          <w:sz w:val="28"/>
          <w:szCs w:val="28"/>
        </w:rPr>
        <w:lastRenderedPageBreak/>
        <w:t>обстоятельствах, при которых они наблюдали соответствующее лицо или предмет, и о приметах и особенностях, по которым они могут произвести опознание». Таким образом, можно сделать вывод о том, что в период действия УПК РСФСР имело место предъявление для опознания, в том числе, и по голосу, так как «наблюдение» лица возможно не только визуально, но и иным способом. В настоящее же время законодатель не оставил для правоприменителя альтернативы. Предъявление для опознания может быть произведено лишь в том случае, если опознающий ранее «видел» объект, который он предположительно может опознать. Следует отметить то, что опознаваемый может целенаправленно изменить свои функциональные признаки, что приведет к затруднению производства рассматриваемого следственного действия. Вместе с тем такое изменение возможно лишь на непродолжительный промежуток времени для того, чтобы скрыть опознавательные признаки</w:t>
      </w:r>
      <w:r w:rsidR="00D6118A">
        <w:rPr>
          <w:rStyle w:val="aa"/>
          <w:rFonts w:ascii="Times New Roman" w:hAnsi="Times New Roman" w:cs="Times New Roman"/>
          <w:sz w:val="28"/>
          <w:szCs w:val="28"/>
        </w:rPr>
        <w:footnoteReference w:id="26"/>
      </w:r>
      <w:r w:rsidR="00444652">
        <w:rPr>
          <w:rFonts w:ascii="Times New Roman" w:hAnsi="Times New Roman" w:cs="Times New Roman"/>
          <w:sz w:val="28"/>
          <w:szCs w:val="28"/>
        </w:rPr>
        <w:t xml:space="preserve">. </w:t>
      </w:r>
      <w:r w:rsidRPr="006B77E8">
        <w:rPr>
          <w:rFonts w:ascii="Times New Roman" w:hAnsi="Times New Roman" w:cs="Times New Roman"/>
          <w:sz w:val="28"/>
          <w:szCs w:val="28"/>
        </w:rPr>
        <w:t xml:space="preserve">Однако вмешательство воли связывает свободу движений, разговора, и, в конце концов, достигнутые временно изменения исчезают. Ценностью динамических признаков является то, что данные признаки наиболее постоянны и только болезнь или старость могут внести в них изменения. Относительная устойчивость, неизменяемость и индивидуальность указанных динамических признаков свидетельствуют о возможности опознания человека по ним. Предъявление для опознания по динамическим признакам необходимо в случаях, когда, например, опознающий не видел лица, нападавшего из-за темноты или наличия на голове маски, однако хорошо запомнил его походку, жестикуляцию или другие динамические признаки.  В специальную группу анатомических и функциональных признаков можно выделить особые и броские приметы. Особые приметы – это редко встречающиеся признаки внешности, представляющие собой отклонения от нормального строения (аномалии) или состояния, не связанные с естественным анатомическим и функциональным </w:t>
      </w:r>
      <w:r w:rsidRPr="006B77E8">
        <w:rPr>
          <w:rFonts w:ascii="Times New Roman" w:hAnsi="Times New Roman" w:cs="Times New Roman"/>
          <w:sz w:val="28"/>
          <w:szCs w:val="28"/>
        </w:rPr>
        <w:lastRenderedPageBreak/>
        <w:t>развитием. Выделяют врожденные и приобретенные в течение жизни (в том числе по воле человека − татуировки, пластические операции) особые приметы. К анатомическим особым приметам внешности человека относятся: искривление позвоночника, укороченность рук, ног, горб, рубцы и т.п. К функциональным особым приметам относятся: хромота, судорожное подергивание мускулов лица (тик), яркие дефекты речи и др. Броские приметы – это сравнительно редкие и легко наблюдаемые в обычных условиях признаки внешности, находящиеся на открытых участках тела. Броскими могут быть как анатомические (раздвоенность губы, слишком крупный нос и т.д.), так и функциональные признаки (необычная манера размахивания руками при ходьбе). По своей сути, это те же самые особые приметы, но только те, которые легко можно обнаружить визуально, без внимательного исследования внешности, так как они находятся на открытых частях тела. Так, по уголовному делу о разбойном нападении в ходе допроса потерпевший в качестве особенностей внешности указал на наличие у нападавшего татуировки на шее в виде скорпиона. По подозрению в совершении данного преступления был задержан Н. и впоследствии предъявлен для опознания в числе двух статистов, татуировки у которых отсутствовали. Подозреваемый Н. был опознан по чертам лица и татуировке в виде скорпиона на шее</w:t>
      </w:r>
      <w:r w:rsidR="00D6118A">
        <w:rPr>
          <w:rStyle w:val="aa"/>
          <w:rFonts w:ascii="Times New Roman" w:hAnsi="Times New Roman" w:cs="Times New Roman"/>
          <w:sz w:val="28"/>
          <w:szCs w:val="28"/>
        </w:rPr>
        <w:footnoteReference w:id="27"/>
      </w:r>
      <w:r w:rsidR="00444652">
        <w:rPr>
          <w:rFonts w:ascii="Times New Roman" w:hAnsi="Times New Roman" w:cs="Times New Roman"/>
          <w:sz w:val="28"/>
          <w:szCs w:val="28"/>
        </w:rPr>
        <w:t>.</w:t>
      </w:r>
    </w:p>
    <w:p w14:paraId="04C6C23D" w14:textId="385D5032" w:rsidR="006B77E8" w:rsidRP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 xml:space="preserve">В данном случае действительно могли возникнуть трудности с подбором статистов, имеющих схожую с опознаваемым татуировку и особенности внешности. Поэтому для получения более достоверных результатов в подобных случаях полагаем целесообразным предъявлять для опознания лиц, скрыв данную особенность. Наряду с собственными признаками, неотъемлемо принадлежащими человеку, его внешний облик характеризуется также сопутствующими признаками, имеющими вспомогательное значение и являющимися его атрибутами. Сопутствующие признаки не являются неотъемлемыми для наружности человека, однако отражают ее особенности. </w:t>
      </w:r>
      <w:r w:rsidRPr="006B77E8">
        <w:rPr>
          <w:rFonts w:ascii="Times New Roman" w:hAnsi="Times New Roman" w:cs="Times New Roman"/>
          <w:sz w:val="28"/>
          <w:szCs w:val="28"/>
        </w:rPr>
        <w:lastRenderedPageBreak/>
        <w:t xml:space="preserve">Данные признаки подразделяются на две группы: постоянные и носимые. К постоянным относятся: одежда, головные уборы, обувь, очки, наглазные повязки, протезы, костыли, трости, слуховые аппараты, а к носимым – сумки, портфели, зонты, часы, курительные принадлежности, украшения, парики, пишущие приборы, значки. По сопутствующим признакам производится розыск преступника по горячим следам, когда он не имеет возможности сменить одежду, очки и т.п. Однако производство такого следственного действия, как предъявление для опознания лиц исключительно по сопутствующим признакам, нецелесообразно и недопустимо. </w:t>
      </w:r>
    </w:p>
    <w:p w14:paraId="58164306" w14:textId="41CF87E7" w:rsidR="006B77E8" w:rsidRDefault="006B77E8" w:rsidP="006B77E8">
      <w:pPr>
        <w:spacing w:after="0" w:line="360" w:lineRule="auto"/>
        <w:ind w:firstLine="709"/>
        <w:jc w:val="both"/>
        <w:rPr>
          <w:rFonts w:ascii="Times New Roman" w:hAnsi="Times New Roman" w:cs="Times New Roman"/>
          <w:sz w:val="28"/>
          <w:szCs w:val="28"/>
        </w:rPr>
      </w:pPr>
      <w:r w:rsidRPr="006B77E8">
        <w:rPr>
          <w:rFonts w:ascii="Times New Roman" w:hAnsi="Times New Roman" w:cs="Times New Roman"/>
          <w:sz w:val="28"/>
          <w:szCs w:val="28"/>
        </w:rPr>
        <w:t xml:space="preserve"> Таким образом, результаты предъявления для опознания лица только по сопутствующим признакам не должны иметь определяющего доказательственного значения по делу, так как это может привести к вынесению ошибочного приговора. Представляется, что одежда и сам опознаваемый – это разные объекты. Одежда – это вещь, и ее опознание должно проводиться по правилам предъявления для опознания предметов, опознаваемый – это человек, его опознание проводится по правилам предъявления для опознания лиц. Так, ряд авторов под предъявлением лиц для опознания подразумевают, прежде всего, опознание по анатомическим признакам, а опознание по динамическим и сопутствующим признакам рассматривается ими как дополнительное, позволяющее отождествлять человека. Однако и эта позиция не представляется верной, внешний облик человека должен воспринимается комплексно, и, соответственно, предъявление для опознания лиц должно производится по совокупности признаков, как собственных, так и сопутствующих. Только при соблюдении данного условия возможно добиться объективных результатов такого следственного действия, как предъявление для опознания</w:t>
      </w:r>
      <w:r w:rsidR="00D6118A">
        <w:rPr>
          <w:rStyle w:val="aa"/>
          <w:rFonts w:ascii="Times New Roman" w:hAnsi="Times New Roman" w:cs="Times New Roman"/>
          <w:sz w:val="28"/>
          <w:szCs w:val="28"/>
        </w:rPr>
        <w:footnoteReference w:id="28"/>
      </w:r>
      <w:r w:rsidR="00444652">
        <w:rPr>
          <w:rFonts w:ascii="Times New Roman" w:hAnsi="Times New Roman" w:cs="Times New Roman"/>
          <w:sz w:val="28"/>
          <w:szCs w:val="28"/>
        </w:rPr>
        <w:t>.</w:t>
      </w:r>
    </w:p>
    <w:p w14:paraId="7FFDDE9C" w14:textId="4951FDA8" w:rsidR="00961D51" w:rsidRDefault="00961D51" w:rsidP="006B77E8">
      <w:pPr>
        <w:spacing w:after="0" w:line="360" w:lineRule="auto"/>
        <w:ind w:firstLine="709"/>
        <w:jc w:val="both"/>
        <w:rPr>
          <w:rFonts w:ascii="Times New Roman" w:hAnsi="Times New Roman" w:cs="Times New Roman"/>
          <w:sz w:val="28"/>
          <w:szCs w:val="28"/>
        </w:rPr>
      </w:pPr>
    </w:p>
    <w:p w14:paraId="39776A10" w14:textId="77777777" w:rsidR="00573DF8" w:rsidRDefault="00573DF8" w:rsidP="00573DF8">
      <w:pPr>
        <w:spacing w:after="0" w:line="240" w:lineRule="auto"/>
        <w:ind w:firstLine="709"/>
        <w:jc w:val="center"/>
        <w:rPr>
          <w:rFonts w:ascii="Times New Roman" w:hAnsi="Times New Roman" w:cs="Times New Roman"/>
          <w:b/>
          <w:bCs/>
          <w:sz w:val="28"/>
          <w:szCs w:val="28"/>
        </w:rPr>
      </w:pPr>
    </w:p>
    <w:p w14:paraId="0D568026" w14:textId="77777777" w:rsidR="00573DF8" w:rsidRDefault="00573DF8" w:rsidP="00573DF8">
      <w:pPr>
        <w:spacing w:after="0" w:line="240" w:lineRule="auto"/>
        <w:ind w:firstLine="709"/>
        <w:jc w:val="center"/>
        <w:rPr>
          <w:rFonts w:ascii="Times New Roman" w:hAnsi="Times New Roman" w:cs="Times New Roman"/>
          <w:b/>
          <w:bCs/>
          <w:sz w:val="28"/>
          <w:szCs w:val="28"/>
        </w:rPr>
      </w:pPr>
    </w:p>
    <w:p w14:paraId="697D00F4" w14:textId="4A7EFA2F" w:rsidR="00961D51" w:rsidRPr="00464D1C" w:rsidRDefault="00961D51" w:rsidP="00FA1FC8">
      <w:pPr>
        <w:spacing w:after="0" w:line="240" w:lineRule="auto"/>
        <w:jc w:val="center"/>
        <w:rPr>
          <w:rFonts w:ascii="Times New Roman" w:hAnsi="Times New Roman" w:cs="Times New Roman"/>
          <w:bCs/>
          <w:sz w:val="28"/>
          <w:szCs w:val="28"/>
        </w:rPr>
      </w:pPr>
      <w:r w:rsidRPr="00464D1C">
        <w:rPr>
          <w:rFonts w:ascii="Times New Roman" w:hAnsi="Times New Roman" w:cs="Times New Roman"/>
          <w:bCs/>
          <w:sz w:val="28"/>
          <w:szCs w:val="28"/>
        </w:rPr>
        <w:lastRenderedPageBreak/>
        <w:t>2.1. Правовые проблемы тактики предъявления для опознания живых лиц из числа осужденных и пути их решения</w:t>
      </w:r>
    </w:p>
    <w:p w14:paraId="0450C8C0" w14:textId="2A3221E7" w:rsidR="00573DF8" w:rsidRPr="00464D1C" w:rsidRDefault="00573DF8" w:rsidP="00FA1FC8">
      <w:pPr>
        <w:spacing w:after="0" w:line="240" w:lineRule="auto"/>
        <w:jc w:val="center"/>
        <w:rPr>
          <w:rFonts w:ascii="Times New Roman" w:hAnsi="Times New Roman" w:cs="Times New Roman"/>
          <w:bCs/>
          <w:sz w:val="28"/>
          <w:szCs w:val="28"/>
        </w:rPr>
      </w:pPr>
    </w:p>
    <w:p w14:paraId="604B5E94" w14:textId="77777777" w:rsidR="00573DF8" w:rsidRPr="00961D51" w:rsidRDefault="00573DF8" w:rsidP="00573DF8">
      <w:pPr>
        <w:spacing w:after="0" w:line="240" w:lineRule="auto"/>
        <w:ind w:firstLine="709"/>
        <w:jc w:val="center"/>
        <w:rPr>
          <w:rFonts w:ascii="Times New Roman" w:hAnsi="Times New Roman" w:cs="Times New Roman"/>
          <w:b/>
          <w:bCs/>
          <w:sz w:val="28"/>
          <w:szCs w:val="28"/>
        </w:rPr>
      </w:pPr>
    </w:p>
    <w:p w14:paraId="50FD597C" w14:textId="77777777"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Исправительные учреждения представляют собой закрытые и обособленные организации, специфика работы в которых определяется специальным контингентом, отбывающим уголовные наказания в виде лишения свободы. В. В. Агафонов подчеркивает, что производство следственных действий затруднено, в первую очередь, тем, что осужденные негативно настроены по отношению сотрудникам правоохранительных органов и отказываются оказать содействие в процессе собирания доказательств.</w:t>
      </w:r>
    </w:p>
    <w:p w14:paraId="225ED605" w14:textId="77777777"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 xml:space="preserve">Следует отметить, что при расследовании преступления в исправительных учреждениях опознаваемым объектом данного следственного действия зачастую является человек в лице подозреваемого, обвиняемого, осужденного. В качестве опознающего также могут выступать данные участники процесса. Осуществление рассматриваемого следственного действия возможно только в случае соблюдения ряда условий, в число которых входит требование того, чтобы опознающий лично воспринимал тот объект или лицо, которые ему предстоит опознать, а также опознающий перед непосредственным опознанием должен воспроизвести индивидуальные признаки опознаваемого объекта, на основании которых будет произведено опознание. Законодатель в ст. 193 УПК РФ достаточно подробно описывает требования, предъявляемые к производству рассматриваемого следственного действия. Во-первых, как уже было отмечено, перед опознанием опознающий подлежит обязательному допросу с выяснением признаков объекта, подлежащего опознанию. Во-вторых, объекты, подлежащие опознанию, предъявляются среди сходных им и в количестве не менее трех, что обеспечивает достоверность результатов данного следственного действия. В-третьих, лицо, предъявляемое для опознания, самостоятельно занимает место среди опознаваемых, что также обеспечивает объективность предъявления для </w:t>
      </w:r>
      <w:r w:rsidRPr="00961D51">
        <w:rPr>
          <w:rFonts w:ascii="Times New Roman" w:hAnsi="Times New Roman" w:cs="Times New Roman"/>
          <w:sz w:val="28"/>
          <w:szCs w:val="28"/>
        </w:rPr>
        <w:lastRenderedPageBreak/>
        <w:t>опознания. В-четвертых, при производстве рассматриваемого следственного действия запрещается кому-либо из участников предъявления для опознания задавать наводящие вопросы опознающему, а также опознающий при указании на конкретное лицо, предмет должен перечислить признаки, по которым он опознал опознаваемый объект.</w:t>
      </w:r>
    </w:p>
    <w:p w14:paraId="2B454DD7" w14:textId="233AF7D0"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 xml:space="preserve">В качестве обязательных участников предъявления для опознания выступают понятые, которые подбираются по общим правилам. При необходимости для участия в рассматриваемом следственном действии привлекается специалист. В целях обеспечения безопасности, опознающего предъявление для опознания, может быть проведено в условиях, исключающих визуальное наблюдение опознающего опознаваемым, о чем свидетельствуют положения ч. 8 ст. 193 УПК РФ. В этом случае понятые находятся в том месте, где опознающий, и факт такого опознания отмечается в протоколе. Фиксация хода и результатов предъявления для опознания проводится по общему правилу в протоколе следственного действия, а также с использованием дополнительных средств фиксации (фотосъемка, видеозапись). В протоколе предъявления для опознания отображаются основные ключевые моменты следственного действия и результат, то есть факт опознания и перечисление признаков, по которым опознан предъявленный объект. При предъявлении для опознания осужденного целесообразно совместно с ним предъявлять лиц, отбывающих с ним наказание. Это связано с некоторыми отличиями лиц, содержащихся в местах лишения свободы, а также с невозможностью приглашения иных лиц, не имеющих отношения к исправительному учреждению, для участия в данном следственном действии. Некоторые исследователи отмечают давнюю проблему подбора опознаваемых лиц для предъявления для опознания в исправительных учреждениях, где зачастую все осужденные знают друг друга. В качестве решения проблемы предлагается привлечение осужденных, недавно прибывших в учреждение, либо из другого учреждения. Важную роль </w:t>
      </w:r>
      <w:r w:rsidRPr="00961D51">
        <w:rPr>
          <w:rFonts w:ascii="Times New Roman" w:hAnsi="Times New Roman" w:cs="Times New Roman"/>
          <w:sz w:val="28"/>
          <w:szCs w:val="28"/>
        </w:rPr>
        <w:lastRenderedPageBreak/>
        <w:t>играет правильный подбор статистов</w:t>
      </w:r>
      <w:r w:rsidR="00D6118A">
        <w:rPr>
          <w:rStyle w:val="aa"/>
          <w:rFonts w:ascii="Times New Roman" w:hAnsi="Times New Roman" w:cs="Times New Roman"/>
          <w:sz w:val="28"/>
          <w:szCs w:val="28"/>
        </w:rPr>
        <w:footnoteReference w:id="29"/>
      </w:r>
      <w:r w:rsidR="00444652">
        <w:rPr>
          <w:rFonts w:ascii="Times New Roman" w:hAnsi="Times New Roman" w:cs="Times New Roman"/>
          <w:sz w:val="28"/>
          <w:szCs w:val="28"/>
        </w:rPr>
        <w:t>.</w:t>
      </w:r>
      <w:r w:rsidRPr="00961D51">
        <w:rPr>
          <w:rFonts w:ascii="Times New Roman" w:hAnsi="Times New Roman" w:cs="Times New Roman"/>
          <w:sz w:val="28"/>
          <w:szCs w:val="28"/>
        </w:rPr>
        <w:t xml:space="preserve"> Необходимо помнить, что статисты должны не только иметь внешнее сходство с опознаваемым, но и быть одеты примерно в одинаковую одежду. Например, если опознаваемый предъявляется в спецодежде, то статисты должны быть одеты также, при необходимости рекомендуется изготовить и нашить на робу одинаковые личные номера опознаваемым лицам. Согласимся с позицией О. А. Зайцева о том, что в местах лишения свободы это сделать особенно сложно, что обусловлено замкнутостью пространства и относительным постоянством спецконтингента. На наш взгляд, необходимо обратить внимание и на наличие татуировок у опознаваемого лица и статистов, поскольку в данном случае значение будет иметь не только их внешнее сходство, но и смысловое содержание. Как известно, татуировки нередко свидетельствуют о положении лица в иерархии преступного мира. Следует согласиться с мнением А.Н. Петровой о том, что для лиц, отбывающих наказания в исправительных учреждениях, татуировки выступают важным идентификационным признаком. Лицу, производящему опознание, необходимо это учитывать и не предъявлять для опознания в качестве статистов лиц, относящихся к разной преступной иерархии, поскольку это может негативно повлиять на результат данного следственного действия.</w:t>
      </w:r>
    </w:p>
    <w:p w14:paraId="1CC80AA6" w14:textId="4F915629"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 xml:space="preserve">Подчеркнем, что при подборе статистов и понятых из числа спецконтингента нужно внимательно исследовать их личности, чтобы не допустить оказания ими противодействия про проведения как самого опознания, так и предварительного расследования в целом, важно провести предварительную беседу с опознаваемым и выяснить его отношению к предстоящему следственному действию. В ряде случаев, говорит Е.П. Ищенко, такая беседа может носить </w:t>
      </w:r>
      <w:proofErr w:type="spellStart"/>
      <w:r w:rsidRPr="00961D51">
        <w:rPr>
          <w:rFonts w:ascii="Times New Roman" w:hAnsi="Times New Roman" w:cs="Times New Roman"/>
          <w:sz w:val="28"/>
          <w:szCs w:val="28"/>
        </w:rPr>
        <w:t>легендированный</w:t>
      </w:r>
      <w:proofErr w:type="spellEnd"/>
      <w:r w:rsidRPr="00961D51">
        <w:rPr>
          <w:rFonts w:ascii="Times New Roman" w:hAnsi="Times New Roman" w:cs="Times New Roman"/>
          <w:sz w:val="28"/>
          <w:szCs w:val="28"/>
        </w:rPr>
        <w:t xml:space="preserve"> характер, так как внезапное для опознаваемого проведение опознания может быть использовано </w:t>
      </w:r>
      <w:r w:rsidRPr="00961D51">
        <w:rPr>
          <w:rFonts w:ascii="Times New Roman" w:hAnsi="Times New Roman" w:cs="Times New Roman"/>
          <w:sz w:val="28"/>
          <w:szCs w:val="28"/>
        </w:rPr>
        <w:lastRenderedPageBreak/>
        <w:t>как тактический прием в целях склонения данного лица к даче правдивых показаний. Если в ходе беседы будет установлено, что опознаваемый намерен каким-либо образом оказать противодействие при производстве следственного действия, то целесообразно провести опознание по фотографии, аудио-и видеозаписи. После подготовки к производству предъявления для опознания, лицо, его производящее, предлагает опознаваемому назвать свою фамилию, имя и отчество и занять любое место среди статистов. После этого приглашается опознающий. Нередко опознающий на стадии подготовки к предъявлению для опознания заявляет, что может опознать лицо по походке, признакам голоса или особенностям речи. Как правило, опознание лица по походке проводится на том месте, где находился опознающий и в тех же условиях. Опознаваемому и статистам предлагается пройти 15-20 метров в том же направлении, в котором шел человек, ранее наблюдаемый опознающим. Рекомендуется фиксировать процесс ходьбы с помощью видеозаписи. В случае производства опознания по голосу и особенностям речи необходимо выяснить у опознающего в ходе предварительного допроса тембр, силу, чистоту голосу, а также быстроту речи, наличие каких-либо дефектов, акцент или диалект и особенности построения фраз. Особенностью данного вида опознания является то, что для его производства необходимо подготовить два смежных помещения, чтобы опознающий и опознаваемый находились в разных комнатах и свободно слышали речь, но не видели друг друга. Отметим, что при производстве опознания по голосу и признакам речи привлекается четверо понятых, двое из которых размещаются с опознающим, двое – с опознаваемым. К участию также привлекается специалист</w:t>
      </w:r>
      <w:r w:rsidR="00D6118A">
        <w:rPr>
          <w:rStyle w:val="aa"/>
          <w:rFonts w:ascii="Times New Roman" w:hAnsi="Times New Roman" w:cs="Times New Roman"/>
          <w:sz w:val="28"/>
          <w:szCs w:val="28"/>
        </w:rPr>
        <w:footnoteReference w:id="30"/>
      </w:r>
      <w:r w:rsidR="00444652">
        <w:rPr>
          <w:rFonts w:ascii="Times New Roman" w:hAnsi="Times New Roman" w:cs="Times New Roman"/>
          <w:sz w:val="28"/>
          <w:szCs w:val="28"/>
        </w:rPr>
        <w:t>.</w:t>
      </w:r>
    </w:p>
    <w:p w14:paraId="414D381A" w14:textId="77777777"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 xml:space="preserve">В случае, когда опознания производится в условиях, исключающих визуальное наблюдение опознающего опознаваемым в условиях мест лишения свободы это вызывает определенные трудности. Часто подобные опознания </w:t>
      </w:r>
      <w:r w:rsidRPr="00961D51">
        <w:rPr>
          <w:rFonts w:ascii="Times New Roman" w:hAnsi="Times New Roman" w:cs="Times New Roman"/>
          <w:sz w:val="28"/>
          <w:szCs w:val="28"/>
        </w:rPr>
        <w:lastRenderedPageBreak/>
        <w:t>производятся через «глазок» камеры, что является нарушением процедуры производства следственных действий, поскольку понятые не смогут полноценно воспринимать процедуру следственного действия. В идеале помещение, используемое для подобного вида опознания, должно быть разделено на две части стеклом с односторонней видимостью, а также оборудовано аппаратурой, искажающей голос опознающего. При установлении такой перегородки человек, находящихся со светоотражающей стороны, не может наблюдать происходящее в другой части помещения. Однако подобными помещениями не оборудованы не только учреждения ФСИН России, но и многие подразделения следственных органов. Учитывая определенные сложности с оборудованием таких помещений, можно создать условия, исключающие визуальное наблюдение опознаваемым опознающего, следующим образом:</w:t>
      </w:r>
    </w:p>
    <w:p w14:paraId="4A6E2752" w14:textId="77777777"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1)</w:t>
      </w:r>
      <w:r w:rsidRPr="00961D51">
        <w:rPr>
          <w:rFonts w:ascii="Times New Roman" w:hAnsi="Times New Roman" w:cs="Times New Roman"/>
          <w:sz w:val="28"/>
          <w:szCs w:val="28"/>
        </w:rPr>
        <w:tab/>
        <w:t>С использованием автомашины с затемнёнными стеклами;</w:t>
      </w:r>
    </w:p>
    <w:p w14:paraId="7EE74183" w14:textId="5D399D4B"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2)</w:t>
      </w:r>
      <w:r w:rsidRPr="00961D51">
        <w:rPr>
          <w:rFonts w:ascii="Times New Roman" w:hAnsi="Times New Roman" w:cs="Times New Roman"/>
          <w:sz w:val="28"/>
          <w:szCs w:val="28"/>
        </w:rPr>
        <w:tab/>
        <w:t>При правильном расположении источников искусственного освещения (ярких ламп). лампы располагаются перед опознающим и направляются на опознаваемого и статистов. Яркий свет не дает им возможности увидеть опознающего, в то время как он видит их очень хорошо. В целях дополнительной безопасности можно использовать прозрачную перегородку (стеклянную или пластиковую) или обычное окно (опознающий, понятые и лицо, производящее следственное действие, находятся с одной стороны помещения в условиях слабого освещения, а опознаваемый и статисты – с другой в хорошо освещенной комнате.</w:t>
      </w:r>
      <w:r w:rsidR="00D6118A">
        <w:rPr>
          <w:rStyle w:val="aa"/>
          <w:rFonts w:ascii="Times New Roman" w:hAnsi="Times New Roman" w:cs="Times New Roman"/>
          <w:sz w:val="28"/>
          <w:szCs w:val="28"/>
        </w:rPr>
        <w:footnoteReference w:id="31"/>
      </w:r>
    </w:p>
    <w:p w14:paraId="08C93ECC" w14:textId="77777777" w:rsidR="00961D51" w:rsidRPr="00961D51" w:rsidRDefault="00961D51" w:rsidP="00961D51">
      <w:pPr>
        <w:spacing w:after="0" w:line="360" w:lineRule="auto"/>
        <w:ind w:firstLine="709"/>
        <w:jc w:val="both"/>
        <w:rPr>
          <w:rFonts w:ascii="Times New Roman" w:hAnsi="Times New Roman" w:cs="Times New Roman"/>
          <w:sz w:val="28"/>
          <w:szCs w:val="28"/>
        </w:rPr>
      </w:pPr>
      <w:r w:rsidRPr="00961D51">
        <w:rPr>
          <w:rFonts w:ascii="Times New Roman" w:hAnsi="Times New Roman" w:cs="Times New Roman"/>
          <w:sz w:val="28"/>
          <w:szCs w:val="28"/>
        </w:rPr>
        <w:t xml:space="preserve">Таким образом, при производстве предъявления для опознания живых лиц из числа осужденных в местах лишения свободы большое влияние оказывает специфические условия, связанные как с организацией и условиями соблюдения режима, так и со спецификой субкультуры преступного мира, культивирующей враждебное отношение к любым проявлением </w:t>
      </w:r>
      <w:r w:rsidRPr="00961D51">
        <w:rPr>
          <w:rFonts w:ascii="Times New Roman" w:hAnsi="Times New Roman" w:cs="Times New Roman"/>
          <w:sz w:val="28"/>
          <w:szCs w:val="28"/>
        </w:rPr>
        <w:lastRenderedPageBreak/>
        <w:t>сотрудничества с государственной властью, в том числе при участии в производстве следственных действий. Данные обстоятельства повышают тактические риски при производстве предъявления для опознания и могут быть преодолены посредствам соблюдения определенных мер тактико-организационного характера, предложенных нами в данной работе.</w:t>
      </w:r>
    </w:p>
    <w:p w14:paraId="2B7AC37F" w14:textId="77777777" w:rsidR="00961D51" w:rsidRPr="00961D51" w:rsidRDefault="00961D51" w:rsidP="00961D51">
      <w:pPr>
        <w:spacing w:after="0" w:line="360" w:lineRule="auto"/>
        <w:ind w:firstLine="709"/>
        <w:jc w:val="both"/>
        <w:rPr>
          <w:rFonts w:ascii="Times New Roman" w:hAnsi="Times New Roman" w:cs="Times New Roman"/>
          <w:sz w:val="28"/>
          <w:szCs w:val="28"/>
        </w:rPr>
      </w:pPr>
    </w:p>
    <w:p w14:paraId="1FAA9922" w14:textId="77777777" w:rsidR="00961D51" w:rsidRPr="00961D51" w:rsidRDefault="00961D51" w:rsidP="00961D51">
      <w:pPr>
        <w:spacing w:after="0" w:line="360" w:lineRule="auto"/>
        <w:ind w:firstLine="709"/>
        <w:jc w:val="both"/>
        <w:rPr>
          <w:rFonts w:ascii="Times New Roman" w:hAnsi="Times New Roman" w:cs="Times New Roman"/>
          <w:sz w:val="28"/>
          <w:szCs w:val="28"/>
        </w:rPr>
      </w:pPr>
    </w:p>
    <w:p w14:paraId="6F1BD508" w14:textId="77777777" w:rsidR="00961D51" w:rsidRDefault="00961D51" w:rsidP="006B77E8">
      <w:pPr>
        <w:spacing w:after="0" w:line="360" w:lineRule="auto"/>
        <w:ind w:firstLine="709"/>
        <w:jc w:val="both"/>
        <w:rPr>
          <w:rFonts w:ascii="Times New Roman" w:hAnsi="Times New Roman" w:cs="Times New Roman"/>
          <w:sz w:val="28"/>
          <w:szCs w:val="28"/>
        </w:rPr>
      </w:pPr>
    </w:p>
    <w:p w14:paraId="01DB0EA2" w14:textId="4BCCFD4C" w:rsidR="00742F1A" w:rsidRDefault="00742F1A" w:rsidP="006B77E8">
      <w:pPr>
        <w:spacing w:after="0" w:line="360" w:lineRule="auto"/>
        <w:ind w:firstLine="709"/>
        <w:jc w:val="both"/>
        <w:rPr>
          <w:rFonts w:ascii="Times New Roman" w:hAnsi="Times New Roman" w:cs="Times New Roman"/>
          <w:sz w:val="28"/>
          <w:szCs w:val="28"/>
        </w:rPr>
      </w:pPr>
    </w:p>
    <w:p w14:paraId="121E190B" w14:textId="27B3699A" w:rsidR="00742F1A" w:rsidRDefault="00742F1A" w:rsidP="006B77E8">
      <w:pPr>
        <w:spacing w:after="0" w:line="360" w:lineRule="auto"/>
        <w:ind w:firstLine="709"/>
        <w:jc w:val="both"/>
        <w:rPr>
          <w:rFonts w:ascii="Times New Roman" w:hAnsi="Times New Roman" w:cs="Times New Roman"/>
          <w:sz w:val="28"/>
          <w:szCs w:val="28"/>
        </w:rPr>
      </w:pPr>
    </w:p>
    <w:p w14:paraId="28E71209" w14:textId="43ABBBFC" w:rsidR="00742F1A" w:rsidRDefault="00742F1A" w:rsidP="006B77E8">
      <w:pPr>
        <w:spacing w:after="0" w:line="360" w:lineRule="auto"/>
        <w:ind w:firstLine="709"/>
        <w:jc w:val="both"/>
        <w:rPr>
          <w:rFonts w:ascii="Times New Roman" w:hAnsi="Times New Roman" w:cs="Times New Roman"/>
          <w:sz w:val="28"/>
          <w:szCs w:val="28"/>
        </w:rPr>
      </w:pPr>
    </w:p>
    <w:p w14:paraId="0B9A0390"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192FA9DC"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52DAE179"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120B2E47"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293B6A97"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0CAD7A3F"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49ECB223"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3819582C"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3E4810AB"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39386C06"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1EB849FB"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178D49F3"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0B5909D2"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665E0744"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661C9793"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17B609F0"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6DC7A842"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4427EA96"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454C3A63" w14:textId="77777777" w:rsidR="00573DF8" w:rsidRDefault="00573DF8" w:rsidP="00467A41">
      <w:pPr>
        <w:spacing w:after="0" w:line="360" w:lineRule="auto"/>
        <w:ind w:firstLine="709"/>
        <w:jc w:val="center"/>
        <w:rPr>
          <w:rFonts w:ascii="Times New Roman" w:hAnsi="Times New Roman" w:cs="Times New Roman"/>
          <w:b/>
          <w:bCs/>
          <w:sz w:val="28"/>
          <w:szCs w:val="28"/>
        </w:rPr>
      </w:pPr>
    </w:p>
    <w:p w14:paraId="3E009A2C" w14:textId="1868D450" w:rsidR="00467A41" w:rsidRDefault="00467A41" w:rsidP="00467A41">
      <w:pPr>
        <w:spacing w:after="0" w:line="360" w:lineRule="auto"/>
        <w:ind w:firstLine="709"/>
        <w:jc w:val="center"/>
        <w:rPr>
          <w:rFonts w:ascii="Times New Roman" w:hAnsi="Times New Roman" w:cs="Times New Roman"/>
          <w:b/>
          <w:bCs/>
          <w:sz w:val="28"/>
          <w:szCs w:val="28"/>
        </w:rPr>
      </w:pPr>
      <w:r w:rsidRPr="00467A41">
        <w:rPr>
          <w:rFonts w:ascii="Times New Roman" w:hAnsi="Times New Roman" w:cs="Times New Roman"/>
          <w:b/>
          <w:bCs/>
          <w:sz w:val="28"/>
          <w:szCs w:val="28"/>
        </w:rPr>
        <w:lastRenderedPageBreak/>
        <w:t>ЗАКЛЮЧЕНИЕ</w:t>
      </w:r>
    </w:p>
    <w:p w14:paraId="12E68AA5" w14:textId="77777777" w:rsidR="000E1E2E" w:rsidRPr="00467A41" w:rsidRDefault="000E1E2E" w:rsidP="00467A41">
      <w:pPr>
        <w:spacing w:after="0" w:line="360" w:lineRule="auto"/>
        <w:ind w:firstLine="709"/>
        <w:jc w:val="center"/>
        <w:rPr>
          <w:rFonts w:ascii="Times New Roman" w:hAnsi="Times New Roman" w:cs="Times New Roman"/>
          <w:b/>
          <w:bCs/>
          <w:sz w:val="28"/>
          <w:szCs w:val="28"/>
        </w:rPr>
      </w:pPr>
    </w:p>
    <w:p w14:paraId="382754FD" w14:textId="77777777" w:rsidR="00467A41" w:rsidRPr="00467A41" w:rsidRDefault="00467A41" w:rsidP="00467A41">
      <w:pPr>
        <w:spacing w:after="0" w:line="360" w:lineRule="auto"/>
        <w:ind w:firstLine="709"/>
        <w:jc w:val="both"/>
        <w:rPr>
          <w:rFonts w:ascii="Times New Roman" w:hAnsi="Times New Roman" w:cs="Times New Roman"/>
          <w:sz w:val="28"/>
          <w:szCs w:val="28"/>
        </w:rPr>
      </w:pPr>
      <w:r w:rsidRPr="00467A41">
        <w:rPr>
          <w:rFonts w:ascii="Times New Roman" w:hAnsi="Times New Roman" w:cs="Times New Roman"/>
          <w:sz w:val="28"/>
          <w:szCs w:val="28"/>
        </w:rPr>
        <w:t>Подводя итоги, можно сделать следующие выводы.</w:t>
      </w:r>
    </w:p>
    <w:p w14:paraId="57F440EE" w14:textId="77777777" w:rsidR="00467A41" w:rsidRPr="00467A41" w:rsidRDefault="00467A41" w:rsidP="00467A41">
      <w:pPr>
        <w:spacing w:after="0" w:line="360" w:lineRule="auto"/>
        <w:ind w:firstLine="709"/>
        <w:jc w:val="both"/>
        <w:rPr>
          <w:rFonts w:ascii="Times New Roman" w:hAnsi="Times New Roman" w:cs="Times New Roman"/>
          <w:sz w:val="28"/>
          <w:szCs w:val="28"/>
        </w:rPr>
      </w:pPr>
      <w:r w:rsidRPr="00467A41">
        <w:rPr>
          <w:rFonts w:ascii="Times New Roman" w:hAnsi="Times New Roman" w:cs="Times New Roman"/>
          <w:sz w:val="28"/>
          <w:szCs w:val="28"/>
        </w:rPr>
        <w:t>Правильная организация следственного действия, соблюдение процессуальных требований и тактических приемов являются важнейшим условием для получения достоверного результата предъявления для опознания. Важно отметить, что законодательство, регламентирующее предъявление для опознания, имеет некоторые пробелы, которые необходимо восполнить для снижения числа проблем, связанных с производством данного следственного действия на практике. В ходе изучения теоретических положений, касающихся производства предъявления для опознания, можно отметить большое разнообразие точек зрения по тому или иному вопросу, прямо не регламентированному в УПК РФ. Так, проанализировав большинство из них, мы пришли к следующим выводам:</w:t>
      </w:r>
    </w:p>
    <w:p w14:paraId="506BCE31" w14:textId="77777777" w:rsidR="00467A41" w:rsidRPr="00467A41" w:rsidRDefault="00467A41" w:rsidP="00467A41">
      <w:pPr>
        <w:spacing w:after="0" w:line="360" w:lineRule="auto"/>
        <w:ind w:firstLine="709"/>
        <w:jc w:val="both"/>
        <w:rPr>
          <w:rFonts w:ascii="Times New Roman" w:hAnsi="Times New Roman" w:cs="Times New Roman"/>
          <w:sz w:val="28"/>
          <w:szCs w:val="28"/>
        </w:rPr>
      </w:pPr>
      <w:r w:rsidRPr="00467A41">
        <w:rPr>
          <w:rFonts w:ascii="Times New Roman" w:hAnsi="Times New Roman" w:cs="Times New Roman"/>
          <w:sz w:val="28"/>
          <w:szCs w:val="28"/>
        </w:rPr>
        <w:t>1. В действующее законодательство целесообразно ввести определение предъявления для опознания для уяснения его содержания и разграничения с другими следственными действиями. Предлагается следующее определение понятия «предъявление для опознания» − судебно-следственное действие, состоящее в отождествлении либо установлении групповой принадлежности потерпевшим, свидетелем, подозреваемым, обвиняемым или подсудимым ранее воспринимавшегося объекта по его мысленному образу, с целью проверки следственных версий следователя, а также получения новых или проверки имеющихся доказательств.</w:t>
      </w:r>
    </w:p>
    <w:p w14:paraId="52D1FE93" w14:textId="77777777" w:rsidR="00467A41" w:rsidRPr="00467A41" w:rsidRDefault="00467A41" w:rsidP="00467A41">
      <w:pPr>
        <w:spacing w:after="0" w:line="360" w:lineRule="auto"/>
        <w:ind w:firstLine="709"/>
        <w:jc w:val="both"/>
        <w:rPr>
          <w:rFonts w:ascii="Times New Roman" w:hAnsi="Times New Roman" w:cs="Times New Roman"/>
          <w:sz w:val="28"/>
          <w:szCs w:val="28"/>
        </w:rPr>
      </w:pPr>
      <w:r w:rsidRPr="00467A41">
        <w:rPr>
          <w:rFonts w:ascii="Times New Roman" w:hAnsi="Times New Roman" w:cs="Times New Roman"/>
          <w:sz w:val="28"/>
          <w:szCs w:val="28"/>
        </w:rPr>
        <w:t>2. Предъявление для опознания должно производиться по совокупности признаков (примет и особенностей), которые в свою очередь должны быть выяснены следователем в ходе предварительного допроса опознающего. Так, из двух видов узнавания: симультанного и сукцессионного, только последнее не противоречит требованиям уголовно-процессуального закона.</w:t>
      </w:r>
    </w:p>
    <w:p w14:paraId="5D201FE6" w14:textId="77777777" w:rsidR="00467A41" w:rsidRPr="00467A41" w:rsidRDefault="00467A41" w:rsidP="00467A41">
      <w:pPr>
        <w:spacing w:after="0" w:line="360" w:lineRule="auto"/>
        <w:ind w:firstLine="709"/>
        <w:jc w:val="both"/>
        <w:rPr>
          <w:rFonts w:ascii="Times New Roman" w:hAnsi="Times New Roman" w:cs="Times New Roman"/>
          <w:sz w:val="28"/>
          <w:szCs w:val="28"/>
        </w:rPr>
      </w:pPr>
      <w:r w:rsidRPr="00467A41">
        <w:rPr>
          <w:rFonts w:ascii="Times New Roman" w:hAnsi="Times New Roman" w:cs="Times New Roman"/>
          <w:sz w:val="28"/>
          <w:szCs w:val="28"/>
        </w:rPr>
        <w:t xml:space="preserve">3. Предъявления для опознания по голосу и речи невозможно, если опознающий не «видел» объект, который он предположительно может опознать. </w:t>
      </w:r>
    </w:p>
    <w:p w14:paraId="347493DF" w14:textId="4C9280B2" w:rsidR="00467A41" w:rsidRDefault="00467A41" w:rsidP="00467A41">
      <w:pPr>
        <w:spacing w:after="0" w:line="360" w:lineRule="auto"/>
        <w:ind w:firstLine="709"/>
        <w:jc w:val="both"/>
        <w:rPr>
          <w:rFonts w:ascii="Times New Roman" w:hAnsi="Times New Roman" w:cs="Times New Roman"/>
          <w:sz w:val="28"/>
          <w:szCs w:val="28"/>
        </w:rPr>
      </w:pPr>
      <w:r w:rsidRPr="00467A41">
        <w:rPr>
          <w:rFonts w:ascii="Times New Roman" w:hAnsi="Times New Roman" w:cs="Times New Roman"/>
          <w:sz w:val="28"/>
          <w:szCs w:val="28"/>
        </w:rPr>
        <w:lastRenderedPageBreak/>
        <w:t>4</w:t>
      </w:r>
      <w:r w:rsidR="00675D75">
        <w:rPr>
          <w:rFonts w:ascii="Times New Roman" w:hAnsi="Times New Roman" w:cs="Times New Roman"/>
          <w:sz w:val="28"/>
          <w:szCs w:val="28"/>
        </w:rPr>
        <w:t>.</w:t>
      </w:r>
      <w:r w:rsidRPr="00467A41">
        <w:t xml:space="preserve"> </w:t>
      </w:r>
      <w:r w:rsidRPr="00467A41">
        <w:rPr>
          <w:rFonts w:ascii="Times New Roman" w:hAnsi="Times New Roman" w:cs="Times New Roman"/>
          <w:sz w:val="28"/>
          <w:szCs w:val="28"/>
        </w:rPr>
        <w:t xml:space="preserve"> </w:t>
      </w:r>
      <w:r w:rsidR="00675D75">
        <w:rPr>
          <w:rFonts w:ascii="Times New Roman" w:hAnsi="Times New Roman" w:cs="Times New Roman"/>
          <w:sz w:val="28"/>
          <w:szCs w:val="28"/>
        </w:rPr>
        <w:t xml:space="preserve">Еще </w:t>
      </w:r>
      <w:r w:rsidR="00444652">
        <w:rPr>
          <w:rFonts w:ascii="Times New Roman" w:hAnsi="Times New Roman" w:cs="Times New Roman"/>
          <w:sz w:val="28"/>
          <w:szCs w:val="28"/>
        </w:rPr>
        <w:t xml:space="preserve">одной </w:t>
      </w:r>
      <w:r w:rsidR="00444652" w:rsidRPr="00467A41">
        <w:rPr>
          <w:rFonts w:ascii="Times New Roman" w:hAnsi="Times New Roman" w:cs="Times New Roman"/>
          <w:sz w:val="28"/>
          <w:szCs w:val="28"/>
        </w:rPr>
        <w:t>проблемой</w:t>
      </w:r>
      <w:r w:rsidR="00675D75">
        <w:rPr>
          <w:rFonts w:ascii="Times New Roman" w:hAnsi="Times New Roman" w:cs="Times New Roman"/>
          <w:sz w:val="28"/>
          <w:szCs w:val="28"/>
        </w:rPr>
        <w:t xml:space="preserve"> является </w:t>
      </w:r>
      <w:r w:rsidRPr="00467A41">
        <w:rPr>
          <w:rFonts w:ascii="Times New Roman" w:hAnsi="Times New Roman" w:cs="Times New Roman"/>
          <w:sz w:val="28"/>
          <w:szCs w:val="28"/>
        </w:rPr>
        <w:t>подбора опознаваемых лиц для предъявления для опознания в исправительных учреждениях, где зачастую все осужденные знают друг друга. В качестве решения проблемы предлагается привлечение осужденных, недавно прибывших в учреждение, либо из другого учреждения.</w:t>
      </w:r>
    </w:p>
    <w:p w14:paraId="4C53C27A" w14:textId="01ADEADF" w:rsidR="00675D75" w:rsidRPr="00675D75" w:rsidRDefault="00675D75" w:rsidP="00675D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В исправительных учреждениях ФСИН России нет специально оборудованных помещений, где должно</w:t>
      </w:r>
      <w:r w:rsidRPr="00675D75">
        <w:t xml:space="preserve"> </w:t>
      </w:r>
      <w:r w:rsidRPr="00675D75">
        <w:rPr>
          <w:rFonts w:ascii="Times New Roman" w:hAnsi="Times New Roman" w:cs="Times New Roman"/>
          <w:sz w:val="28"/>
          <w:szCs w:val="28"/>
        </w:rPr>
        <w:t>производится</w:t>
      </w:r>
      <w:r>
        <w:rPr>
          <w:rFonts w:ascii="Times New Roman" w:hAnsi="Times New Roman" w:cs="Times New Roman"/>
          <w:sz w:val="28"/>
          <w:szCs w:val="28"/>
        </w:rPr>
        <w:t xml:space="preserve"> </w:t>
      </w:r>
      <w:r w:rsidRPr="00675D75">
        <w:t xml:space="preserve"> </w:t>
      </w:r>
      <w:r w:rsidRPr="00675D75">
        <w:rPr>
          <w:rFonts w:ascii="Times New Roman" w:hAnsi="Times New Roman" w:cs="Times New Roman"/>
          <w:sz w:val="28"/>
          <w:szCs w:val="28"/>
        </w:rPr>
        <w:t>опознания в условиях, исключающих визуальное наблюдение опознающего опознаваемым</w:t>
      </w:r>
      <w:r>
        <w:rPr>
          <w:rFonts w:ascii="Times New Roman" w:hAnsi="Times New Roman" w:cs="Times New Roman"/>
          <w:sz w:val="28"/>
          <w:szCs w:val="28"/>
        </w:rPr>
        <w:t>, что вызывает определенные сложности в проведении данного вида следственного действия</w:t>
      </w:r>
      <w:r w:rsidRPr="00675D75">
        <w:rPr>
          <w:rFonts w:ascii="Times New Roman" w:hAnsi="Times New Roman" w:cs="Times New Roman"/>
          <w:sz w:val="28"/>
          <w:szCs w:val="28"/>
        </w:rPr>
        <w:t>,</w:t>
      </w:r>
      <w:r>
        <w:rPr>
          <w:rFonts w:ascii="Times New Roman" w:hAnsi="Times New Roman" w:cs="Times New Roman"/>
          <w:sz w:val="28"/>
          <w:szCs w:val="28"/>
        </w:rPr>
        <w:t xml:space="preserve"> предлагается </w:t>
      </w:r>
      <w:r w:rsidRPr="00675D75">
        <w:rPr>
          <w:rFonts w:ascii="Times New Roman" w:hAnsi="Times New Roman" w:cs="Times New Roman"/>
          <w:sz w:val="28"/>
          <w:szCs w:val="28"/>
        </w:rPr>
        <w:t xml:space="preserve"> создать условия, исключающие визуальное наблюдение опознаваемым опознающего, следующим образом:</w:t>
      </w:r>
    </w:p>
    <w:p w14:paraId="445892A5" w14:textId="77777777" w:rsidR="00675D75" w:rsidRPr="00675D75" w:rsidRDefault="00675D75" w:rsidP="00675D75">
      <w:pPr>
        <w:spacing w:after="0" w:line="360" w:lineRule="auto"/>
        <w:ind w:firstLine="709"/>
        <w:jc w:val="both"/>
        <w:rPr>
          <w:rFonts w:ascii="Times New Roman" w:hAnsi="Times New Roman" w:cs="Times New Roman"/>
          <w:sz w:val="28"/>
          <w:szCs w:val="28"/>
        </w:rPr>
      </w:pPr>
      <w:r w:rsidRPr="00675D75">
        <w:rPr>
          <w:rFonts w:ascii="Times New Roman" w:hAnsi="Times New Roman" w:cs="Times New Roman"/>
          <w:sz w:val="28"/>
          <w:szCs w:val="28"/>
        </w:rPr>
        <w:t>1)</w:t>
      </w:r>
      <w:r w:rsidRPr="00675D75">
        <w:rPr>
          <w:rFonts w:ascii="Times New Roman" w:hAnsi="Times New Roman" w:cs="Times New Roman"/>
          <w:sz w:val="28"/>
          <w:szCs w:val="28"/>
        </w:rPr>
        <w:tab/>
        <w:t>С использованием автомашины с затемнёнными стеклами;</w:t>
      </w:r>
    </w:p>
    <w:p w14:paraId="696E2522" w14:textId="77034DE8" w:rsidR="00675D75" w:rsidRDefault="00675D75" w:rsidP="00675D75">
      <w:pPr>
        <w:spacing w:after="0" w:line="360" w:lineRule="auto"/>
        <w:ind w:firstLine="709"/>
        <w:jc w:val="both"/>
        <w:rPr>
          <w:rFonts w:ascii="Times New Roman" w:hAnsi="Times New Roman" w:cs="Times New Roman"/>
          <w:sz w:val="28"/>
          <w:szCs w:val="28"/>
        </w:rPr>
      </w:pPr>
      <w:r w:rsidRPr="00675D75">
        <w:rPr>
          <w:rFonts w:ascii="Times New Roman" w:hAnsi="Times New Roman" w:cs="Times New Roman"/>
          <w:sz w:val="28"/>
          <w:szCs w:val="28"/>
        </w:rPr>
        <w:t>2)</w:t>
      </w:r>
      <w:r w:rsidRPr="00675D75">
        <w:rPr>
          <w:rFonts w:ascii="Times New Roman" w:hAnsi="Times New Roman" w:cs="Times New Roman"/>
          <w:sz w:val="28"/>
          <w:szCs w:val="28"/>
        </w:rPr>
        <w:tab/>
        <w:t>При правильном расположении источников искусственного освещения (ярких ламп). лампы располагаются перед опознающим и направляются на опознаваемого и статистов. Яркий свет не дает им возможности увидеть опознающего, в то время как он видит их очень хорошо. В целях дополнительной безопасности можно использовать прозрачную перегородку (стеклянную или пластиковую) или обычное окно (опознающий, понятые и лицо, производящее следственное действие, находятся с одной стороны помещения в условиях слабого освещения, а опознаваемый и статисты – с другой в хорошо освещенной комнате.</w:t>
      </w:r>
    </w:p>
    <w:p w14:paraId="666D89DA" w14:textId="33AE4A8C" w:rsidR="00675D75" w:rsidRDefault="00675D75" w:rsidP="00675D75">
      <w:pPr>
        <w:spacing w:after="0" w:line="360" w:lineRule="auto"/>
        <w:ind w:firstLine="709"/>
        <w:jc w:val="both"/>
        <w:rPr>
          <w:rFonts w:ascii="Times New Roman" w:hAnsi="Times New Roman" w:cs="Times New Roman"/>
          <w:sz w:val="28"/>
          <w:szCs w:val="28"/>
        </w:rPr>
      </w:pPr>
      <w:r w:rsidRPr="00675D75">
        <w:rPr>
          <w:rFonts w:ascii="Times New Roman" w:hAnsi="Times New Roman" w:cs="Times New Roman"/>
          <w:sz w:val="28"/>
          <w:szCs w:val="28"/>
        </w:rPr>
        <w:t xml:space="preserve">Таким образом, при производстве предъявления для опознания живых лиц из числа осужденных в местах лишения свободы большое влияние оказывает специфические условия, связанные как с организацией и условиями соблюдения режима, так и со спецификой субкультуры преступного мира, культивирующей враждебное отношение к любым проявлением сотрудничества с государственной властью, в том числе при участии в производстве следственных действий. Данные обстоятельства повышают тактические риски при производстве предъявления для опознания и могут </w:t>
      </w:r>
      <w:r w:rsidRPr="00675D75">
        <w:rPr>
          <w:rFonts w:ascii="Times New Roman" w:hAnsi="Times New Roman" w:cs="Times New Roman"/>
          <w:sz w:val="28"/>
          <w:szCs w:val="28"/>
        </w:rPr>
        <w:lastRenderedPageBreak/>
        <w:t>быть преодолены посредствам соблюдения определенных мер тактико-организационного характера, предложенных нами в данной работе.</w:t>
      </w:r>
    </w:p>
    <w:p w14:paraId="12428EC4"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21FC7ADA"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5547A119"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6006AC31"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1C35C1FD"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5416BE4B"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1786F03D"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57C4CE06"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639AB34B"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011F5DE8"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712D7D3C"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6B7A8450"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76EC42A9"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30EF6BAD"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38E96D29"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16ABC533"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12FCECEE"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608A1C0C"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45EFA020"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4349E0E2"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68F0D304"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0D98AD86"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4A8C557B"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27549468"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68CACD06" w14:textId="77777777" w:rsidR="00987944" w:rsidRDefault="00987944" w:rsidP="00841F9B">
      <w:pPr>
        <w:spacing w:after="0" w:line="360" w:lineRule="auto"/>
        <w:ind w:firstLine="709"/>
        <w:jc w:val="center"/>
        <w:rPr>
          <w:rFonts w:ascii="Times New Roman" w:hAnsi="Times New Roman" w:cs="Times New Roman"/>
          <w:b/>
          <w:bCs/>
          <w:sz w:val="28"/>
          <w:szCs w:val="28"/>
        </w:rPr>
      </w:pPr>
    </w:p>
    <w:p w14:paraId="48ED3188" w14:textId="77777777" w:rsidR="00987944" w:rsidRDefault="00987944" w:rsidP="00841F9B">
      <w:pPr>
        <w:spacing w:after="0" w:line="360" w:lineRule="auto"/>
        <w:ind w:firstLine="709"/>
        <w:jc w:val="center"/>
        <w:rPr>
          <w:rFonts w:ascii="Times New Roman" w:hAnsi="Times New Roman" w:cs="Times New Roman"/>
          <w:b/>
          <w:bCs/>
          <w:sz w:val="28"/>
          <w:szCs w:val="28"/>
        </w:rPr>
      </w:pPr>
      <w:bookmarkStart w:id="4" w:name="_GoBack"/>
      <w:bookmarkEnd w:id="4"/>
    </w:p>
    <w:p w14:paraId="406E9FC5" w14:textId="5659AA75" w:rsidR="00841F9B" w:rsidRDefault="00841F9B" w:rsidP="00FA1FC8">
      <w:pPr>
        <w:spacing w:after="0" w:line="240" w:lineRule="auto"/>
        <w:jc w:val="center"/>
        <w:rPr>
          <w:rFonts w:ascii="Times New Roman" w:hAnsi="Times New Roman" w:cs="Times New Roman"/>
          <w:b/>
          <w:bCs/>
          <w:sz w:val="28"/>
          <w:szCs w:val="28"/>
        </w:rPr>
      </w:pPr>
      <w:r w:rsidRPr="00841F9B">
        <w:rPr>
          <w:rFonts w:ascii="Times New Roman" w:hAnsi="Times New Roman" w:cs="Times New Roman"/>
          <w:b/>
          <w:bCs/>
          <w:sz w:val="28"/>
          <w:szCs w:val="28"/>
        </w:rPr>
        <w:lastRenderedPageBreak/>
        <w:t>СПИСОК ИСПОЛЬЗОВАННЫХ ИСТОЧНИКОВ</w:t>
      </w:r>
    </w:p>
    <w:p w14:paraId="358AF6D0" w14:textId="2F2B6128" w:rsidR="00B52F90" w:rsidRDefault="00B52F90" w:rsidP="00FA1FC8">
      <w:pPr>
        <w:spacing w:after="0" w:line="240" w:lineRule="auto"/>
        <w:jc w:val="center"/>
        <w:rPr>
          <w:rFonts w:ascii="Times New Roman" w:hAnsi="Times New Roman" w:cs="Times New Roman"/>
          <w:b/>
          <w:bCs/>
          <w:sz w:val="28"/>
          <w:szCs w:val="28"/>
        </w:rPr>
      </w:pPr>
    </w:p>
    <w:p w14:paraId="4FAA75D9" w14:textId="5DFCDE3C" w:rsidR="00B52F90" w:rsidRPr="006A5057" w:rsidRDefault="00B52F90" w:rsidP="006A5057">
      <w:pPr>
        <w:pStyle w:val="a3"/>
        <w:numPr>
          <w:ilvl w:val="0"/>
          <w:numId w:val="16"/>
        </w:numPr>
        <w:spacing w:after="0" w:line="240" w:lineRule="auto"/>
        <w:jc w:val="center"/>
        <w:rPr>
          <w:rFonts w:ascii="Times New Roman" w:hAnsi="Times New Roman" w:cs="Times New Roman"/>
          <w:b/>
          <w:bCs/>
          <w:sz w:val="28"/>
          <w:szCs w:val="28"/>
        </w:rPr>
      </w:pPr>
      <w:r w:rsidRPr="006A5057">
        <w:rPr>
          <w:rFonts w:ascii="Times New Roman" w:hAnsi="Times New Roman" w:cs="Times New Roman"/>
          <w:b/>
          <w:bCs/>
          <w:sz w:val="28"/>
          <w:szCs w:val="28"/>
        </w:rPr>
        <w:t xml:space="preserve">Законы и иные </w:t>
      </w:r>
      <w:r w:rsidR="006A5057" w:rsidRPr="006A5057">
        <w:rPr>
          <w:rFonts w:ascii="Times New Roman" w:hAnsi="Times New Roman" w:cs="Times New Roman"/>
          <w:b/>
          <w:bCs/>
          <w:sz w:val="28"/>
          <w:szCs w:val="28"/>
        </w:rPr>
        <w:t>нормативные правовые</w:t>
      </w:r>
      <w:r w:rsidRPr="006A5057">
        <w:rPr>
          <w:rFonts w:ascii="Times New Roman" w:hAnsi="Times New Roman" w:cs="Times New Roman"/>
          <w:b/>
          <w:bCs/>
          <w:sz w:val="28"/>
          <w:szCs w:val="28"/>
        </w:rPr>
        <w:t xml:space="preserve"> акты</w:t>
      </w:r>
    </w:p>
    <w:p w14:paraId="7D693FA5" w14:textId="77777777" w:rsidR="00906F50" w:rsidRDefault="00906F50" w:rsidP="00906F50">
      <w:pPr>
        <w:spacing w:after="0" w:line="240" w:lineRule="auto"/>
        <w:jc w:val="center"/>
        <w:rPr>
          <w:rFonts w:ascii="Times New Roman" w:hAnsi="Times New Roman" w:cs="Times New Roman"/>
          <w:b/>
          <w:bCs/>
          <w:sz w:val="28"/>
          <w:szCs w:val="28"/>
        </w:rPr>
      </w:pPr>
    </w:p>
    <w:p w14:paraId="01FE3820" w14:textId="5AE4624A" w:rsidR="00B52F90" w:rsidRPr="00B52F90" w:rsidRDefault="00B52F90"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 xml:space="preserve">Конституция Российской Федерации: принята всенародным голосованием 12 декабря 1993г. (с учетом поправок, внесенных Законами РФ о поправках к Конституции РФ от 30.12.2008 № 6-ФКЗ, от 30.12.2008 №7 ФКЗ, от 05.02.2014 №2-ФКЗ, от 21.07.2014 № 11-ФКЗ с изменениями, одобренными в ходе общероссийского голосования 1 июля 2020 года) // Российская газета. - Федеральный </w:t>
      </w:r>
      <w:r w:rsidR="006A5057" w:rsidRPr="00B52F90">
        <w:rPr>
          <w:rFonts w:ascii="Times New Roman" w:hAnsi="Times New Roman" w:cs="Times New Roman"/>
          <w:sz w:val="28"/>
          <w:szCs w:val="28"/>
        </w:rPr>
        <w:t>выпуск. -</w:t>
      </w:r>
      <w:r w:rsidR="006A5057">
        <w:rPr>
          <w:rFonts w:ascii="Times New Roman" w:hAnsi="Times New Roman" w:cs="Times New Roman"/>
          <w:sz w:val="28"/>
          <w:szCs w:val="28"/>
        </w:rPr>
        <w:t xml:space="preserve"> </w:t>
      </w:r>
      <w:r w:rsidRPr="00B52F90">
        <w:rPr>
          <w:rFonts w:ascii="Times New Roman" w:hAnsi="Times New Roman" w:cs="Times New Roman"/>
          <w:sz w:val="28"/>
          <w:szCs w:val="28"/>
        </w:rPr>
        <w:t>№144(8198)</w:t>
      </w:r>
    </w:p>
    <w:p w14:paraId="285234DA" w14:textId="199249E7" w:rsidR="00B52F90" w:rsidRPr="00B52F90" w:rsidRDefault="00B52F90"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5" w:name="_Hlk72358406"/>
      <w:bookmarkStart w:id="6" w:name="_Hlk72356657"/>
      <w:r w:rsidRPr="00B52F90">
        <w:rPr>
          <w:rFonts w:ascii="Times New Roman" w:hAnsi="Times New Roman" w:cs="Times New Roman"/>
          <w:sz w:val="28"/>
          <w:szCs w:val="28"/>
        </w:rPr>
        <w:t xml:space="preserve">Уголовно-процессуальный кодекс Российской Федерации от 18 декабря 2001г. N 174-ФЗ (ред. от </w:t>
      </w:r>
      <w:r w:rsidR="00165902">
        <w:rPr>
          <w:rFonts w:ascii="Times New Roman" w:hAnsi="Times New Roman" w:cs="Times New Roman"/>
          <w:sz w:val="28"/>
          <w:szCs w:val="28"/>
        </w:rPr>
        <w:t>30</w:t>
      </w:r>
      <w:r w:rsidRPr="00B52F90">
        <w:rPr>
          <w:rFonts w:ascii="Times New Roman" w:hAnsi="Times New Roman" w:cs="Times New Roman"/>
          <w:sz w:val="28"/>
          <w:szCs w:val="28"/>
        </w:rPr>
        <w:t>.</w:t>
      </w:r>
      <w:r w:rsidR="00165902">
        <w:rPr>
          <w:rFonts w:ascii="Times New Roman" w:hAnsi="Times New Roman" w:cs="Times New Roman"/>
          <w:sz w:val="28"/>
          <w:szCs w:val="28"/>
        </w:rPr>
        <w:t>04</w:t>
      </w:r>
      <w:r w:rsidRPr="00B52F90">
        <w:rPr>
          <w:rFonts w:ascii="Times New Roman" w:hAnsi="Times New Roman" w:cs="Times New Roman"/>
          <w:sz w:val="28"/>
          <w:szCs w:val="28"/>
        </w:rPr>
        <w:t>.2021</w:t>
      </w:r>
      <w:r w:rsidR="00165902">
        <w:rPr>
          <w:rFonts w:ascii="Times New Roman" w:hAnsi="Times New Roman" w:cs="Times New Roman"/>
          <w:sz w:val="28"/>
          <w:szCs w:val="28"/>
        </w:rPr>
        <w:t>, с изм. от 13.05.2021</w:t>
      </w:r>
      <w:r w:rsidRPr="00B52F90">
        <w:rPr>
          <w:rFonts w:ascii="Times New Roman" w:hAnsi="Times New Roman" w:cs="Times New Roman"/>
          <w:sz w:val="28"/>
          <w:szCs w:val="28"/>
        </w:rPr>
        <w:t xml:space="preserve">) // Российская газета. - </w:t>
      </w:r>
      <w:r w:rsidR="006A5057" w:rsidRPr="00B52F90">
        <w:rPr>
          <w:rFonts w:ascii="Times New Roman" w:hAnsi="Times New Roman" w:cs="Times New Roman"/>
          <w:sz w:val="28"/>
          <w:szCs w:val="28"/>
        </w:rPr>
        <w:t>Спецвыпуск. -</w:t>
      </w:r>
      <w:r w:rsidRPr="00B52F90">
        <w:rPr>
          <w:rFonts w:ascii="Times New Roman" w:hAnsi="Times New Roman" w:cs="Times New Roman"/>
          <w:sz w:val="28"/>
          <w:szCs w:val="28"/>
        </w:rPr>
        <w:t>2021</w:t>
      </w:r>
      <w:bookmarkEnd w:id="5"/>
      <w:r w:rsidRPr="00B52F90">
        <w:rPr>
          <w:rFonts w:ascii="Times New Roman" w:hAnsi="Times New Roman" w:cs="Times New Roman"/>
          <w:sz w:val="28"/>
          <w:szCs w:val="28"/>
        </w:rPr>
        <w:t>.</w:t>
      </w:r>
    </w:p>
    <w:p w14:paraId="4A4CE71E" w14:textId="240E8697" w:rsidR="00B52F90" w:rsidRPr="00B52F90" w:rsidRDefault="00B52F90"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7" w:name="_Hlk72359318"/>
      <w:bookmarkEnd w:id="6"/>
      <w:r w:rsidRPr="00B52F90">
        <w:rPr>
          <w:rFonts w:ascii="Times New Roman" w:hAnsi="Times New Roman" w:cs="Times New Roman"/>
          <w:sz w:val="28"/>
          <w:szCs w:val="28"/>
        </w:rPr>
        <w:t xml:space="preserve">Уголовно-исполнительный кодекс Российской Федерации: Федеральный закон от 08.01.1997 № </w:t>
      </w:r>
      <w:r w:rsidR="00165902">
        <w:rPr>
          <w:rFonts w:ascii="Times New Roman" w:hAnsi="Times New Roman" w:cs="Times New Roman"/>
          <w:sz w:val="28"/>
          <w:szCs w:val="28"/>
        </w:rPr>
        <w:t>1</w:t>
      </w:r>
      <w:r w:rsidRPr="00B52F90">
        <w:rPr>
          <w:rFonts w:ascii="Times New Roman" w:hAnsi="Times New Roman" w:cs="Times New Roman"/>
          <w:sz w:val="28"/>
          <w:szCs w:val="28"/>
        </w:rPr>
        <w:t xml:space="preserve">-ФЗ (в ред. от </w:t>
      </w:r>
      <w:r w:rsidR="00165902">
        <w:rPr>
          <w:rFonts w:ascii="Times New Roman" w:hAnsi="Times New Roman" w:cs="Times New Roman"/>
          <w:sz w:val="28"/>
          <w:szCs w:val="28"/>
        </w:rPr>
        <w:t>05</w:t>
      </w:r>
      <w:r w:rsidRPr="00B52F90">
        <w:rPr>
          <w:rFonts w:ascii="Times New Roman" w:hAnsi="Times New Roman" w:cs="Times New Roman"/>
          <w:sz w:val="28"/>
          <w:szCs w:val="28"/>
        </w:rPr>
        <w:t>.</w:t>
      </w:r>
      <w:r w:rsidR="00165902">
        <w:rPr>
          <w:rFonts w:ascii="Times New Roman" w:hAnsi="Times New Roman" w:cs="Times New Roman"/>
          <w:sz w:val="28"/>
          <w:szCs w:val="28"/>
        </w:rPr>
        <w:t>04</w:t>
      </w:r>
      <w:r w:rsidRPr="00B52F90">
        <w:rPr>
          <w:rFonts w:ascii="Times New Roman" w:hAnsi="Times New Roman" w:cs="Times New Roman"/>
          <w:sz w:val="28"/>
          <w:szCs w:val="28"/>
        </w:rPr>
        <w:t>.202</w:t>
      </w:r>
      <w:r w:rsidR="00165902">
        <w:rPr>
          <w:rFonts w:ascii="Times New Roman" w:hAnsi="Times New Roman" w:cs="Times New Roman"/>
          <w:sz w:val="28"/>
          <w:szCs w:val="28"/>
        </w:rPr>
        <w:t>1</w:t>
      </w:r>
      <w:r w:rsidRPr="00B52F90">
        <w:rPr>
          <w:rFonts w:ascii="Times New Roman" w:hAnsi="Times New Roman" w:cs="Times New Roman"/>
          <w:sz w:val="28"/>
          <w:szCs w:val="28"/>
        </w:rPr>
        <w:t xml:space="preserve">) // Собрание законодательства РФ. 1997 № </w:t>
      </w:r>
      <w:r w:rsidR="00165902">
        <w:rPr>
          <w:rFonts w:ascii="Times New Roman" w:hAnsi="Times New Roman" w:cs="Times New Roman"/>
          <w:sz w:val="28"/>
          <w:szCs w:val="28"/>
        </w:rPr>
        <w:t>1</w:t>
      </w:r>
      <w:r w:rsidRPr="00B52F90">
        <w:rPr>
          <w:rFonts w:ascii="Times New Roman" w:hAnsi="Times New Roman" w:cs="Times New Roman"/>
          <w:sz w:val="28"/>
          <w:szCs w:val="28"/>
        </w:rPr>
        <w:t>. Ст. 198</w:t>
      </w:r>
    </w:p>
    <w:bookmarkEnd w:id="7"/>
    <w:p w14:paraId="5BB9D091" w14:textId="704C1A4F" w:rsidR="00B52F90" w:rsidRPr="006A5057" w:rsidRDefault="00B52F90" w:rsidP="006A5057">
      <w:pPr>
        <w:pStyle w:val="a3"/>
        <w:numPr>
          <w:ilvl w:val="0"/>
          <w:numId w:val="16"/>
        </w:numPr>
        <w:spacing w:after="0" w:line="360" w:lineRule="auto"/>
        <w:jc w:val="center"/>
        <w:rPr>
          <w:rFonts w:ascii="Times New Roman" w:hAnsi="Times New Roman" w:cs="Times New Roman"/>
          <w:b/>
          <w:bCs/>
          <w:sz w:val="28"/>
          <w:szCs w:val="28"/>
        </w:rPr>
      </w:pPr>
      <w:r w:rsidRPr="006A5057">
        <w:rPr>
          <w:rFonts w:ascii="Times New Roman" w:hAnsi="Times New Roman" w:cs="Times New Roman"/>
          <w:b/>
          <w:bCs/>
          <w:sz w:val="28"/>
          <w:szCs w:val="28"/>
        </w:rPr>
        <w:t>Учебные и учебно-методические издания</w:t>
      </w:r>
    </w:p>
    <w:p w14:paraId="56AB951A" w14:textId="39F66019"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proofErr w:type="spellStart"/>
      <w:r w:rsidRPr="00B52F90">
        <w:rPr>
          <w:rFonts w:ascii="Times New Roman" w:hAnsi="Times New Roman" w:cs="Times New Roman"/>
          <w:sz w:val="28"/>
          <w:szCs w:val="28"/>
        </w:rPr>
        <w:t>Антонян</w:t>
      </w:r>
      <w:proofErr w:type="spellEnd"/>
      <w:r w:rsidRPr="00B52F90">
        <w:rPr>
          <w:rFonts w:ascii="Times New Roman" w:hAnsi="Times New Roman" w:cs="Times New Roman"/>
          <w:sz w:val="28"/>
          <w:szCs w:val="28"/>
        </w:rPr>
        <w:t>, Ю.М. Психология преступника и расследования</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преступлений / Ю.М. </w:t>
      </w:r>
      <w:proofErr w:type="spellStart"/>
      <w:r w:rsidRPr="00B52F90">
        <w:rPr>
          <w:rFonts w:ascii="Times New Roman" w:hAnsi="Times New Roman" w:cs="Times New Roman"/>
          <w:sz w:val="28"/>
          <w:szCs w:val="28"/>
        </w:rPr>
        <w:t>Антонян</w:t>
      </w:r>
      <w:proofErr w:type="spellEnd"/>
      <w:r w:rsidRPr="00B52F90">
        <w:rPr>
          <w:rFonts w:ascii="Times New Roman" w:hAnsi="Times New Roman" w:cs="Times New Roman"/>
          <w:sz w:val="28"/>
          <w:szCs w:val="28"/>
        </w:rPr>
        <w:t xml:space="preserve">, М.И. </w:t>
      </w:r>
      <w:proofErr w:type="spellStart"/>
      <w:r w:rsidRPr="00B52F90">
        <w:rPr>
          <w:rFonts w:ascii="Times New Roman" w:hAnsi="Times New Roman" w:cs="Times New Roman"/>
          <w:sz w:val="28"/>
          <w:szCs w:val="28"/>
        </w:rPr>
        <w:t>Еникеев</w:t>
      </w:r>
      <w:proofErr w:type="spellEnd"/>
      <w:r w:rsidRPr="00B52F90">
        <w:rPr>
          <w:rFonts w:ascii="Times New Roman" w:hAnsi="Times New Roman" w:cs="Times New Roman"/>
          <w:sz w:val="28"/>
          <w:szCs w:val="28"/>
        </w:rPr>
        <w:t xml:space="preserve">, В.Е. </w:t>
      </w:r>
      <w:proofErr w:type="spellStart"/>
      <w:r w:rsidRPr="00B52F90">
        <w:rPr>
          <w:rFonts w:ascii="Times New Roman" w:hAnsi="Times New Roman" w:cs="Times New Roman"/>
          <w:sz w:val="28"/>
          <w:szCs w:val="28"/>
        </w:rPr>
        <w:t>Эминов</w:t>
      </w:r>
      <w:proofErr w:type="spellEnd"/>
      <w:r w:rsidRPr="00B52F90">
        <w:rPr>
          <w:rFonts w:ascii="Times New Roman" w:hAnsi="Times New Roman" w:cs="Times New Roman"/>
          <w:sz w:val="28"/>
          <w:szCs w:val="28"/>
        </w:rPr>
        <w:t xml:space="preserve">. </w:t>
      </w:r>
      <w:bookmarkStart w:id="8" w:name="_Hlk73572543"/>
      <w:r w:rsidRPr="00B52F90">
        <w:rPr>
          <w:rFonts w:ascii="Times New Roman" w:hAnsi="Times New Roman" w:cs="Times New Roman"/>
          <w:sz w:val="28"/>
          <w:szCs w:val="28"/>
        </w:rPr>
        <w:t>–</w:t>
      </w:r>
      <w:bookmarkEnd w:id="8"/>
      <w:r w:rsidRPr="00B52F90">
        <w:rPr>
          <w:rFonts w:ascii="Times New Roman" w:hAnsi="Times New Roman" w:cs="Times New Roman"/>
          <w:sz w:val="28"/>
          <w:szCs w:val="28"/>
        </w:rPr>
        <w:t xml:space="preserve"> М.: Юрист,1996. – 336 с. </w:t>
      </w:r>
      <w:bookmarkStart w:id="9" w:name="_Hlk72358216"/>
    </w:p>
    <w:p w14:paraId="4A284FCE" w14:textId="7A53E8FF"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Баев, О.Я. Криминалистический комментарий к процессуальному</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порядку производства следственных действий по УПК РФ / О.Я. Баев,</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Д.А. Солодов. – М., 201</w:t>
      </w:r>
      <w:r w:rsidR="00841F9B" w:rsidRPr="00B52F90">
        <w:rPr>
          <w:rFonts w:ascii="Times New Roman" w:hAnsi="Times New Roman" w:cs="Times New Roman"/>
          <w:sz w:val="28"/>
          <w:szCs w:val="28"/>
        </w:rPr>
        <w:t>7</w:t>
      </w:r>
      <w:r w:rsidRPr="00B52F90">
        <w:rPr>
          <w:rFonts w:ascii="Times New Roman" w:hAnsi="Times New Roman" w:cs="Times New Roman"/>
          <w:sz w:val="28"/>
          <w:szCs w:val="28"/>
        </w:rPr>
        <w:t xml:space="preserve">. – 164 с. </w:t>
      </w:r>
    </w:p>
    <w:p w14:paraId="04C01247" w14:textId="2F839BAC"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0" w:name="_Hlk72358778"/>
      <w:bookmarkEnd w:id="9"/>
      <w:r w:rsidRPr="00B52F90">
        <w:rPr>
          <w:rFonts w:ascii="Times New Roman" w:hAnsi="Times New Roman" w:cs="Times New Roman"/>
          <w:sz w:val="28"/>
          <w:szCs w:val="28"/>
        </w:rPr>
        <w:t>Белкин, Р.С. Тактика следственных действий / Р.С. Белкин,</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Е.М. Лифшиц. – М.: Новый Юрист, </w:t>
      </w:r>
      <w:r w:rsidR="00841F9B" w:rsidRPr="00B52F90">
        <w:rPr>
          <w:rFonts w:ascii="Times New Roman" w:hAnsi="Times New Roman" w:cs="Times New Roman"/>
          <w:sz w:val="28"/>
          <w:szCs w:val="28"/>
        </w:rPr>
        <w:t>2018</w:t>
      </w:r>
      <w:r w:rsidRPr="00B52F90">
        <w:rPr>
          <w:rFonts w:ascii="Times New Roman" w:hAnsi="Times New Roman" w:cs="Times New Roman"/>
          <w:sz w:val="28"/>
          <w:szCs w:val="28"/>
        </w:rPr>
        <w:t xml:space="preserve">. – 176 с. </w:t>
      </w:r>
    </w:p>
    <w:bookmarkEnd w:id="10"/>
    <w:p w14:paraId="1DD18594" w14:textId="641B456F"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Бузанова, К.А. Практика производства предъявления лица или</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предмета для опознания / К.А. Бузанова, Л.Д. Калинкина // Современное</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право. – 201</w:t>
      </w:r>
      <w:r w:rsidR="00841F9B" w:rsidRPr="00B52F90">
        <w:rPr>
          <w:rFonts w:ascii="Times New Roman" w:hAnsi="Times New Roman" w:cs="Times New Roman"/>
          <w:sz w:val="28"/>
          <w:szCs w:val="28"/>
        </w:rPr>
        <w:t>9</w:t>
      </w:r>
      <w:r w:rsidRPr="00B52F90">
        <w:rPr>
          <w:rFonts w:ascii="Times New Roman" w:hAnsi="Times New Roman" w:cs="Times New Roman"/>
          <w:sz w:val="28"/>
          <w:szCs w:val="28"/>
        </w:rPr>
        <w:t xml:space="preserve">. – № 1. – С. 2. </w:t>
      </w:r>
    </w:p>
    <w:p w14:paraId="7BBCD972" w14:textId="712A54F4"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proofErr w:type="spellStart"/>
      <w:r w:rsidRPr="00B52F90">
        <w:rPr>
          <w:rFonts w:ascii="Times New Roman" w:hAnsi="Times New Roman" w:cs="Times New Roman"/>
          <w:sz w:val="28"/>
          <w:szCs w:val="28"/>
        </w:rPr>
        <w:t>Бурыка</w:t>
      </w:r>
      <w:proofErr w:type="spellEnd"/>
      <w:r w:rsidRPr="00B52F90">
        <w:rPr>
          <w:rFonts w:ascii="Times New Roman" w:hAnsi="Times New Roman" w:cs="Times New Roman"/>
          <w:sz w:val="28"/>
          <w:szCs w:val="28"/>
        </w:rPr>
        <w:t>, Д.А. Проблемы организации и тактика предъявления для</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опознания / Д.А. </w:t>
      </w:r>
      <w:proofErr w:type="spellStart"/>
      <w:r w:rsidRPr="00B52F90">
        <w:rPr>
          <w:rFonts w:ascii="Times New Roman" w:hAnsi="Times New Roman" w:cs="Times New Roman"/>
          <w:sz w:val="28"/>
          <w:szCs w:val="28"/>
        </w:rPr>
        <w:t>Бурыка</w:t>
      </w:r>
      <w:proofErr w:type="spellEnd"/>
      <w:r w:rsidRPr="00B52F90">
        <w:rPr>
          <w:rFonts w:ascii="Times New Roman" w:hAnsi="Times New Roman" w:cs="Times New Roman"/>
          <w:sz w:val="28"/>
          <w:szCs w:val="28"/>
        </w:rPr>
        <w:t xml:space="preserve">. – М.: </w:t>
      </w:r>
      <w:proofErr w:type="spellStart"/>
      <w:r w:rsidRPr="00B52F90">
        <w:rPr>
          <w:rFonts w:ascii="Times New Roman" w:hAnsi="Times New Roman" w:cs="Times New Roman"/>
          <w:sz w:val="28"/>
          <w:szCs w:val="28"/>
        </w:rPr>
        <w:t>Юрлитинформ</w:t>
      </w:r>
      <w:proofErr w:type="spellEnd"/>
      <w:r w:rsidRPr="00B52F90">
        <w:rPr>
          <w:rFonts w:ascii="Times New Roman" w:hAnsi="Times New Roman" w:cs="Times New Roman"/>
          <w:sz w:val="28"/>
          <w:szCs w:val="28"/>
        </w:rPr>
        <w:t>, 20</w:t>
      </w:r>
      <w:r w:rsidR="00841F9B" w:rsidRPr="00B52F90">
        <w:rPr>
          <w:rFonts w:ascii="Times New Roman" w:hAnsi="Times New Roman" w:cs="Times New Roman"/>
          <w:sz w:val="28"/>
          <w:szCs w:val="28"/>
        </w:rPr>
        <w:t>17</w:t>
      </w:r>
      <w:r w:rsidRPr="00B52F90">
        <w:rPr>
          <w:rFonts w:ascii="Times New Roman" w:hAnsi="Times New Roman" w:cs="Times New Roman"/>
          <w:sz w:val="28"/>
          <w:szCs w:val="28"/>
        </w:rPr>
        <w:t xml:space="preserve">. – 240 с. </w:t>
      </w:r>
    </w:p>
    <w:p w14:paraId="65A30D0B" w14:textId="38BD121D"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proofErr w:type="spellStart"/>
      <w:r w:rsidRPr="00B52F90">
        <w:rPr>
          <w:rFonts w:ascii="Times New Roman" w:hAnsi="Times New Roman" w:cs="Times New Roman"/>
          <w:sz w:val="28"/>
          <w:szCs w:val="28"/>
        </w:rPr>
        <w:lastRenderedPageBreak/>
        <w:t>Бурыка</w:t>
      </w:r>
      <w:proofErr w:type="spellEnd"/>
      <w:r w:rsidRPr="00B52F90">
        <w:rPr>
          <w:rFonts w:ascii="Times New Roman" w:hAnsi="Times New Roman" w:cs="Times New Roman"/>
          <w:sz w:val="28"/>
          <w:szCs w:val="28"/>
        </w:rPr>
        <w:t>, Д.А. Предъявление для опознания: уголовно</w:t>
      </w:r>
      <w:r w:rsidR="00B52F90" w:rsidRPr="00B52F90">
        <w:rPr>
          <w:rFonts w:ascii="Times New Roman" w:hAnsi="Times New Roman" w:cs="Times New Roman"/>
          <w:sz w:val="28"/>
          <w:szCs w:val="28"/>
        </w:rPr>
        <w:t>-</w:t>
      </w:r>
      <w:r w:rsidRPr="00B52F90">
        <w:rPr>
          <w:rFonts w:ascii="Times New Roman" w:hAnsi="Times New Roman" w:cs="Times New Roman"/>
          <w:sz w:val="28"/>
          <w:szCs w:val="28"/>
        </w:rPr>
        <w:t xml:space="preserve">процессуальный и криминалистический аспекты: монография / Д.А. </w:t>
      </w:r>
      <w:proofErr w:type="spellStart"/>
      <w:r w:rsidRPr="00B52F90">
        <w:rPr>
          <w:rFonts w:ascii="Times New Roman" w:hAnsi="Times New Roman" w:cs="Times New Roman"/>
          <w:sz w:val="28"/>
          <w:szCs w:val="28"/>
        </w:rPr>
        <w:t>Бурыка</w:t>
      </w:r>
      <w:proofErr w:type="spellEnd"/>
      <w:r w:rsidRPr="00B52F90">
        <w:rPr>
          <w:rFonts w:ascii="Times New Roman" w:hAnsi="Times New Roman" w:cs="Times New Roman"/>
          <w:sz w:val="28"/>
          <w:szCs w:val="28"/>
        </w:rPr>
        <w:t xml:space="preserve">, М.Г. </w:t>
      </w:r>
      <w:proofErr w:type="spellStart"/>
      <w:r w:rsidRPr="00B52F90">
        <w:rPr>
          <w:rFonts w:ascii="Times New Roman" w:hAnsi="Times New Roman" w:cs="Times New Roman"/>
          <w:sz w:val="28"/>
          <w:szCs w:val="28"/>
        </w:rPr>
        <w:t>Решетняк</w:t>
      </w:r>
      <w:proofErr w:type="spellEnd"/>
      <w:r w:rsidRPr="00B52F90">
        <w:rPr>
          <w:rFonts w:ascii="Times New Roman" w:hAnsi="Times New Roman" w:cs="Times New Roman"/>
          <w:sz w:val="28"/>
          <w:szCs w:val="28"/>
        </w:rPr>
        <w:t>. – М.: МЮИ, 201</w:t>
      </w:r>
      <w:r w:rsidR="00841F9B" w:rsidRPr="00B52F90">
        <w:rPr>
          <w:rFonts w:ascii="Times New Roman" w:hAnsi="Times New Roman" w:cs="Times New Roman"/>
          <w:sz w:val="28"/>
          <w:szCs w:val="28"/>
        </w:rPr>
        <w:t>8</w:t>
      </w:r>
      <w:r w:rsidRPr="00B52F90">
        <w:rPr>
          <w:rFonts w:ascii="Times New Roman" w:hAnsi="Times New Roman" w:cs="Times New Roman"/>
          <w:sz w:val="28"/>
          <w:szCs w:val="28"/>
        </w:rPr>
        <w:t xml:space="preserve">г. – 183 с. </w:t>
      </w:r>
    </w:p>
    <w:p w14:paraId="241BFD42" w14:textId="56D487E7"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А.Л. Ганский, А.В. Гусев // Вестник криминалистики. – 20</w:t>
      </w:r>
      <w:r w:rsidR="00841F9B" w:rsidRPr="00B52F90">
        <w:rPr>
          <w:rFonts w:ascii="Times New Roman" w:hAnsi="Times New Roman" w:cs="Times New Roman"/>
          <w:sz w:val="28"/>
          <w:szCs w:val="28"/>
        </w:rPr>
        <w:t>19</w:t>
      </w:r>
      <w:r w:rsidRPr="00B52F90">
        <w:rPr>
          <w:rFonts w:ascii="Times New Roman" w:hAnsi="Times New Roman" w:cs="Times New Roman"/>
          <w:sz w:val="28"/>
          <w:szCs w:val="28"/>
        </w:rPr>
        <w:t xml:space="preserve">. – № 2(6). –С. 91-93. </w:t>
      </w:r>
    </w:p>
    <w:p w14:paraId="1DEB5769" w14:textId="22000893"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1" w:name="_Hlk72358856"/>
      <w:r w:rsidRPr="00B52F90">
        <w:rPr>
          <w:rFonts w:ascii="Times New Roman" w:hAnsi="Times New Roman" w:cs="Times New Roman"/>
          <w:sz w:val="28"/>
          <w:szCs w:val="28"/>
        </w:rPr>
        <w:t>Гинзбург, А.Я. Опознание в следственной, оперативно-розыскной и</w:t>
      </w:r>
      <w:r w:rsidR="00841F9B"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экспертной практике: учебно-практическое пособие / А.Я. Гинзбург; под ред. Р.С. Белкин. – М., </w:t>
      </w:r>
      <w:r w:rsidR="00841F9B" w:rsidRPr="00B52F90">
        <w:rPr>
          <w:rFonts w:ascii="Times New Roman" w:hAnsi="Times New Roman" w:cs="Times New Roman"/>
          <w:sz w:val="28"/>
          <w:szCs w:val="28"/>
        </w:rPr>
        <w:t>2016</w:t>
      </w:r>
      <w:r w:rsidRPr="00B52F90">
        <w:rPr>
          <w:rFonts w:ascii="Times New Roman" w:hAnsi="Times New Roman" w:cs="Times New Roman"/>
          <w:sz w:val="28"/>
          <w:szCs w:val="28"/>
        </w:rPr>
        <w:t xml:space="preserve">. – 122 с. </w:t>
      </w:r>
    </w:p>
    <w:bookmarkEnd w:id="11"/>
    <w:p w14:paraId="52658DE6" w14:textId="38E9C576"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Гинзбург, А.Я. Тактика предъявления для опознания /А.Я. Гинзбург; под ред. И.М. Лузгина. – М.: Юрид</w:t>
      </w:r>
      <w:proofErr w:type="gramStart"/>
      <w:r w:rsidRPr="00B52F90">
        <w:rPr>
          <w:rFonts w:ascii="Times New Roman" w:hAnsi="Times New Roman" w:cs="Times New Roman"/>
          <w:sz w:val="28"/>
          <w:szCs w:val="28"/>
        </w:rPr>
        <w:t>.</w:t>
      </w:r>
      <w:proofErr w:type="gramEnd"/>
      <w:r w:rsidRPr="00B52F90">
        <w:rPr>
          <w:rFonts w:ascii="Times New Roman" w:hAnsi="Times New Roman" w:cs="Times New Roman"/>
          <w:sz w:val="28"/>
          <w:szCs w:val="28"/>
        </w:rPr>
        <w:t xml:space="preserve"> лит, </w:t>
      </w:r>
      <w:r w:rsidR="00B52F90" w:rsidRPr="00B52F90">
        <w:rPr>
          <w:rFonts w:ascii="Times New Roman" w:hAnsi="Times New Roman" w:cs="Times New Roman"/>
          <w:sz w:val="28"/>
          <w:szCs w:val="28"/>
        </w:rPr>
        <w:t>2018</w:t>
      </w:r>
      <w:r w:rsidRPr="00B52F90">
        <w:rPr>
          <w:rFonts w:ascii="Times New Roman" w:hAnsi="Times New Roman" w:cs="Times New Roman"/>
          <w:sz w:val="28"/>
          <w:szCs w:val="28"/>
        </w:rPr>
        <w:t xml:space="preserve">. – 64 с. </w:t>
      </w:r>
    </w:p>
    <w:p w14:paraId="6137FE91" w14:textId="5CEADDFA"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2" w:name="_Hlk72357570"/>
      <w:r w:rsidRPr="00B52F90">
        <w:rPr>
          <w:rFonts w:ascii="Times New Roman" w:hAnsi="Times New Roman" w:cs="Times New Roman"/>
          <w:sz w:val="28"/>
          <w:szCs w:val="28"/>
        </w:rPr>
        <w:t>Гриненко, А.В. Руководство по расследованию преступлений / А.В. Гриненко. – М.: Инфра-М, 20</w:t>
      </w:r>
      <w:r w:rsidR="00B52F90" w:rsidRPr="00B52F90">
        <w:rPr>
          <w:rFonts w:ascii="Times New Roman" w:hAnsi="Times New Roman" w:cs="Times New Roman"/>
          <w:sz w:val="28"/>
          <w:szCs w:val="28"/>
        </w:rPr>
        <w:t>17</w:t>
      </w:r>
      <w:r w:rsidRPr="00B52F90">
        <w:rPr>
          <w:rFonts w:ascii="Times New Roman" w:hAnsi="Times New Roman" w:cs="Times New Roman"/>
          <w:sz w:val="28"/>
          <w:szCs w:val="28"/>
        </w:rPr>
        <w:t xml:space="preserve"> – 429 с. </w:t>
      </w:r>
    </w:p>
    <w:p w14:paraId="53AA30BE" w14:textId="44D61998"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3" w:name="_Hlk72356743"/>
      <w:bookmarkEnd w:id="12"/>
      <w:r w:rsidRPr="00B52F90">
        <w:rPr>
          <w:rFonts w:ascii="Times New Roman" w:hAnsi="Times New Roman" w:cs="Times New Roman"/>
          <w:sz w:val="28"/>
          <w:szCs w:val="28"/>
        </w:rPr>
        <w:t>Громов, В.И. Дознание и предварительное следствие: Методика</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расследования преступлений / В.И. Громов. – М.: </w:t>
      </w:r>
      <w:proofErr w:type="spellStart"/>
      <w:r w:rsidRPr="00B52F90">
        <w:rPr>
          <w:rFonts w:ascii="Times New Roman" w:hAnsi="Times New Roman" w:cs="Times New Roman"/>
          <w:sz w:val="28"/>
          <w:szCs w:val="28"/>
        </w:rPr>
        <w:t>ЛексЭст</w:t>
      </w:r>
      <w:proofErr w:type="spellEnd"/>
      <w:r w:rsidRPr="00B52F90">
        <w:rPr>
          <w:rFonts w:ascii="Times New Roman" w:hAnsi="Times New Roman" w:cs="Times New Roman"/>
          <w:sz w:val="28"/>
          <w:szCs w:val="28"/>
        </w:rPr>
        <w:t>, 20</w:t>
      </w:r>
      <w:r w:rsidR="00B52F90" w:rsidRPr="00B52F90">
        <w:rPr>
          <w:rFonts w:ascii="Times New Roman" w:hAnsi="Times New Roman" w:cs="Times New Roman"/>
          <w:sz w:val="28"/>
          <w:szCs w:val="28"/>
        </w:rPr>
        <w:t>15</w:t>
      </w:r>
      <w:r w:rsidRPr="00B52F90">
        <w:rPr>
          <w:rFonts w:ascii="Times New Roman" w:hAnsi="Times New Roman" w:cs="Times New Roman"/>
          <w:sz w:val="28"/>
          <w:szCs w:val="28"/>
        </w:rPr>
        <w:t xml:space="preserve">. – 520 с. </w:t>
      </w:r>
    </w:p>
    <w:bookmarkEnd w:id="13"/>
    <w:p w14:paraId="4482E664" w14:textId="0C97D342"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Зайцев, Е.А. Проблемы судебной этики / Е.А. Зайцев, Я.С. Киселев,</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Ю.В. </w:t>
      </w:r>
      <w:proofErr w:type="spellStart"/>
      <w:r w:rsidRPr="00B52F90">
        <w:rPr>
          <w:rFonts w:ascii="Times New Roman" w:hAnsi="Times New Roman" w:cs="Times New Roman"/>
          <w:sz w:val="28"/>
          <w:szCs w:val="28"/>
        </w:rPr>
        <w:t>Корневский</w:t>
      </w:r>
      <w:proofErr w:type="spellEnd"/>
      <w:r w:rsidRPr="00B52F90">
        <w:rPr>
          <w:rFonts w:ascii="Times New Roman" w:hAnsi="Times New Roman" w:cs="Times New Roman"/>
          <w:sz w:val="28"/>
          <w:szCs w:val="28"/>
        </w:rPr>
        <w:t xml:space="preserve">, М.С. Строгович. – М.: Наука, </w:t>
      </w:r>
      <w:r w:rsidR="00B52F90" w:rsidRPr="00B52F90">
        <w:rPr>
          <w:rFonts w:ascii="Times New Roman" w:hAnsi="Times New Roman" w:cs="Times New Roman"/>
          <w:sz w:val="28"/>
          <w:szCs w:val="28"/>
        </w:rPr>
        <w:t>2017</w:t>
      </w:r>
      <w:r w:rsidRPr="00B52F90">
        <w:rPr>
          <w:rFonts w:ascii="Times New Roman" w:hAnsi="Times New Roman" w:cs="Times New Roman"/>
          <w:sz w:val="28"/>
          <w:szCs w:val="28"/>
        </w:rPr>
        <w:t xml:space="preserve">. – 272 с. </w:t>
      </w:r>
    </w:p>
    <w:p w14:paraId="732966BE" w14:textId="45E4E861"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Исаева, Л. Предъявление лиц для опознания / Л. Исаева // Законность. – 20</w:t>
      </w:r>
      <w:r w:rsidR="00B52F90" w:rsidRPr="00B52F90">
        <w:rPr>
          <w:rFonts w:ascii="Times New Roman" w:hAnsi="Times New Roman" w:cs="Times New Roman"/>
          <w:sz w:val="28"/>
          <w:szCs w:val="28"/>
        </w:rPr>
        <w:t>15</w:t>
      </w:r>
      <w:r w:rsidRPr="00B52F90">
        <w:rPr>
          <w:rFonts w:ascii="Times New Roman" w:hAnsi="Times New Roman" w:cs="Times New Roman"/>
          <w:sz w:val="28"/>
          <w:szCs w:val="28"/>
        </w:rPr>
        <w:t xml:space="preserve">. − № 10. − С. 17-21. </w:t>
      </w:r>
    </w:p>
    <w:p w14:paraId="618E1AF4" w14:textId="77777777" w:rsidR="00987944"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proofErr w:type="spellStart"/>
      <w:r w:rsidRPr="00B52F90">
        <w:rPr>
          <w:rFonts w:ascii="Times New Roman" w:hAnsi="Times New Roman" w:cs="Times New Roman"/>
          <w:sz w:val="28"/>
          <w:szCs w:val="28"/>
        </w:rPr>
        <w:t>Кальницкий</w:t>
      </w:r>
      <w:proofErr w:type="spellEnd"/>
      <w:r w:rsidRPr="00B52F90">
        <w:rPr>
          <w:rFonts w:ascii="Times New Roman" w:hAnsi="Times New Roman" w:cs="Times New Roman"/>
          <w:sz w:val="28"/>
          <w:szCs w:val="28"/>
        </w:rPr>
        <w:t>, В.В. Следственные действия: учебное пособие /</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В.В. </w:t>
      </w:r>
      <w:proofErr w:type="spellStart"/>
      <w:r w:rsidRPr="00B52F90">
        <w:rPr>
          <w:rFonts w:ascii="Times New Roman" w:hAnsi="Times New Roman" w:cs="Times New Roman"/>
          <w:sz w:val="28"/>
          <w:szCs w:val="28"/>
        </w:rPr>
        <w:t>Кальницкий</w:t>
      </w:r>
      <w:proofErr w:type="spellEnd"/>
      <w:r w:rsidRPr="00B52F90">
        <w:rPr>
          <w:rFonts w:ascii="Times New Roman" w:hAnsi="Times New Roman" w:cs="Times New Roman"/>
          <w:sz w:val="28"/>
          <w:szCs w:val="28"/>
        </w:rPr>
        <w:t>. – Омск: Изд-во Омской академии МВД России, 20</w:t>
      </w:r>
      <w:r w:rsidR="00B52F90" w:rsidRPr="00B52F90">
        <w:rPr>
          <w:rFonts w:ascii="Times New Roman" w:hAnsi="Times New Roman" w:cs="Times New Roman"/>
          <w:sz w:val="28"/>
          <w:szCs w:val="28"/>
        </w:rPr>
        <w:t>16</w:t>
      </w:r>
      <w:r w:rsidRPr="00B52F90">
        <w:rPr>
          <w:rFonts w:ascii="Times New Roman" w:hAnsi="Times New Roman" w:cs="Times New Roman"/>
          <w:sz w:val="28"/>
          <w:szCs w:val="28"/>
        </w:rPr>
        <w:t>. – 72 с.</w:t>
      </w:r>
    </w:p>
    <w:p w14:paraId="1BCF5B0F" w14:textId="79F7BF1B" w:rsidR="00675D75" w:rsidRDefault="00987944" w:rsidP="006A5057">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Криминалистика: учебник / Т.В. Аверьянова, Р.С. Белкин, Ю.Г. </w:t>
      </w:r>
      <w:proofErr w:type="spellStart"/>
      <w:r>
        <w:rPr>
          <w:rFonts w:ascii="Times New Roman" w:hAnsi="Times New Roman" w:cs="Times New Roman"/>
          <w:sz w:val="28"/>
          <w:szCs w:val="28"/>
        </w:rPr>
        <w:t>Корузов</w:t>
      </w:r>
      <w:proofErr w:type="spellEnd"/>
      <w:r>
        <w:rPr>
          <w:rFonts w:ascii="Times New Roman" w:hAnsi="Times New Roman" w:cs="Times New Roman"/>
          <w:sz w:val="28"/>
          <w:szCs w:val="28"/>
        </w:rPr>
        <w:t xml:space="preserve">, Е.Р. </w:t>
      </w:r>
      <w:proofErr w:type="spellStart"/>
      <w:r>
        <w:rPr>
          <w:rFonts w:ascii="Times New Roman" w:hAnsi="Times New Roman" w:cs="Times New Roman"/>
          <w:sz w:val="28"/>
          <w:szCs w:val="28"/>
        </w:rPr>
        <w:t>Россинская</w:t>
      </w:r>
      <w:proofErr w:type="spellEnd"/>
      <w:r>
        <w:rPr>
          <w:rFonts w:ascii="Times New Roman" w:hAnsi="Times New Roman" w:cs="Times New Roman"/>
          <w:sz w:val="28"/>
          <w:szCs w:val="28"/>
        </w:rPr>
        <w:t>.</w:t>
      </w:r>
      <w:r w:rsidRPr="00987944">
        <w:rPr>
          <w:rFonts w:ascii="Times New Roman" w:hAnsi="Times New Roman" w:cs="Times New Roman"/>
          <w:sz w:val="28"/>
          <w:szCs w:val="28"/>
        </w:rPr>
        <w:t xml:space="preserve"> </w:t>
      </w:r>
      <w:proofErr w:type="gramStart"/>
      <w:r w:rsidRPr="00987944">
        <w:rPr>
          <w:rFonts w:ascii="Times New Roman" w:hAnsi="Times New Roman" w:cs="Times New Roman"/>
          <w:sz w:val="28"/>
          <w:szCs w:val="28"/>
        </w:rPr>
        <w:t xml:space="preserve">–  </w:t>
      </w:r>
      <w:r>
        <w:rPr>
          <w:rFonts w:ascii="Times New Roman" w:hAnsi="Times New Roman" w:cs="Times New Roman"/>
          <w:sz w:val="28"/>
          <w:szCs w:val="28"/>
        </w:rPr>
        <w:t>4</w:t>
      </w:r>
      <w:proofErr w:type="gramEnd"/>
      <w:r>
        <w:rPr>
          <w:rFonts w:ascii="Times New Roman" w:hAnsi="Times New Roman" w:cs="Times New Roman"/>
          <w:sz w:val="28"/>
          <w:szCs w:val="28"/>
        </w:rPr>
        <w:t>-изд.,</w:t>
      </w:r>
      <w:r w:rsidRPr="00987944">
        <w:rPr>
          <w:rFonts w:ascii="Times New Roman" w:hAnsi="Times New Roman" w:cs="Times New Roman"/>
          <w:sz w:val="28"/>
          <w:szCs w:val="28"/>
        </w:rPr>
        <w:t xml:space="preserve">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и доп.</w:t>
      </w:r>
      <w:r w:rsidRPr="00987944">
        <w:t xml:space="preserve"> </w:t>
      </w:r>
      <w:bookmarkStart w:id="14" w:name="_Hlk72356142"/>
      <w:r w:rsidRPr="00987944">
        <w:rPr>
          <w:rFonts w:ascii="Times New Roman" w:hAnsi="Times New Roman" w:cs="Times New Roman"/>
          <w:sz w:val="28"/>
          <w:szCs w:val="28"/>
        </w:rPr>
        <w:t xml:space="preserve">– </w:t>
      </w:r>
      <w:bookmarkEnd w:id="14"/>
      <w:r w:rsidRPr="00987944">
        <w:rPr>
          <w:rFonts w:ascii="Times New Roman" w:hAnsi="Times New Roman" w:cs="Times New Roman"/>
          <w:sz w:val="28"/>
          <w:szCs w:val="28"/>
        </w:rPr>
        <w:t xml:space="preserve">Москва </w:t>
      </w:r>
      <w:r>
        <w:rPr>
          <w:rFonts w:ascii="Times New Roman" w:hAnsi="Times New Roman" w:cs="Times New Roman"/>
          <w:sz w:val="28"/>
          <w:szCs w:val="28"/>
        </w:rPr>
        <w:t>:</w:t>
      </w:r>
      <w:r w:rsidRPr="00987944">
        <w:rPr>
          <w:rFonts w:ascii="Times New Roman" w:hAnsi="Times New Roman" w:cs="Times New Roman"/>
          <w:sz w:val="28"/>
          <w:szCs w:val="28"/>
        </w:rPr>
        <w:t xml:space="preserve"> </w:t>
      </w:r>
      <w:r>
        <w:rPr>
          <w:rFonts w:ascii="Times New Roman" w:hAnsi="Times New Roman" w:cs="Times New Roman"/>
          <w:sz w:val="28"/>
          <w:szCs w:val="28"/>
        </w:rPr>
        <w:t>Норма:ИНФРА-М,2020.</w:t>
      </w:r>
      <w:r w:rsidR="00165902" w:rsidRPr="00165902">
        <w:t xml:space="preserve"> </w:t>
      </w:r>
      <w:r w:rsidR="00165902" w:rsidRPr="00165902">
        <w:rPr>
          <w:rFonts w:ascii="Times New Roman" w:hAnsi="Times New Roman" w:cs="Times New Roman"/>
          <w:sz w:val="28"/>
          <w:szCs w:val="28"/>
        </w:rPr>
        <w:t xml:space="preserve"> –  </w:t>
      </w:r>
      <w:r w:rsidR="00165902">
        <w:rPr>
          <w:rFonts w:ascii="Times New Roman" w:hAnsi="Times New Roman" w:cs="Times New Roman"/>
          <w:sz w:val="28"/>
          <w:szCs w:val="28"/>
        </w:rPr>
        <w:t xml:space="preserve"> </w:t>
      </w:r>
      <w:r>
        <w:rPr>
          <w:rFonts w:ascii="Times New Roman" w:hAnsi="Times New Roman" w:cs="Times New Roman"/>
          <w:sz w:val="28"/>
          <w:szCs w:val="28"/>
        </w:rPr>
        <w:t>928 с.: ил.</w:t>
      </w:r>
      <w:r w:rsidR="00675D75" w:rsidRPr="00B52F90">
        <w:rPr>
          <w:rFonts w:ascii="Times New Roman" w:hAnsi="Times New Roman" w:cs="Times New Roman"/>
          <w:sz w:val="28"/>
          <w:szCs w:val="28"/>
        </w:rPr>
        <w:t xml:space="preserve"> </w:t>
      </w:r>
    </w:p>
    <w:p w14:paraId="1EDC2397" w14:textId="1A112101" w:rsidR="00987944" w:rsidRPr="00B52F90" w:rsidRDefault="00987944"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5" w:name="_Hlk72359185"/>
      <w:r>
        <w:rPr>
          <w:rFonts w:ascii="Times New Roman" w:hAnsi="Times New Roman" w:cs="Times New Roman"/>
          <w:sz w:val="28"/>
          <w:szCs w:val="28"/>
        </w:rPr>
        <w:t xml:space="preserve">Тактика организации и проведения опознания в местах лишения </w:t>
      </w:r>
      <w:proofErr w:type="gramStart"/>
      <w:r>
        <w:rPr>
          <w:rFonts w:ascii="Times New Roman" w:hAnsi="Times New Roman" w:cs="Times New Roman"/>
          <w:sz w:val="28"/>
          <w:szCs w:val="28"/>
        </w:rPr>
        <w:t>свободы :</w:t>
      </w:r>
      <w:proofErr w:type="gramEnd"/>
      <w:r>
        <w:rPr>
          <w:rFonts w:ascii="Times New Roman" w:hAnsi="Times New Roman" w:cs="Times New Roman"/>
          <w:sz w:val="28"/>
          <w:szCs w:val="28"/>
        </w:rPr>
        <w:t xml:space="preserve"> учеб. Пособие/А.Е. Михайлов, А.В. </w:t>
      </w:r>
      <w:proofErr w:type="spellStart"/>
      <w:r>
        <w:rPr>
          <w:rFonts w:ascii="Times New Roman" w:hAnsi="Times New Roman" w:cs="Times New Roman"/>
          <w:sz w:val="28"/>
          <w:szCs w:val="28"/>
        </w:rPr>
        <w:t>Кисилев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Федер</w:t>
      </w:r>
      <w:proofErr w:type="spellEnd"/>
      <w:r>
        <w:rPr>
          <w:rFonts w:ascii="Times New Roman" w:hAnsi="Times New Roman" w:cs="Times New Roman"/>
          <w:sz w:val="28"/>
          <w:szCs w:val="28"/>
        </w:rPr>
        <w:t xml:space="preserve">. служба </w:t>
      </w:r>
      <w:proofErr w:type="spellStart"/>
      <w:r>
        <w:rPr>
          <w:rFonts w:ascii="Times New Roman" w:hAnsi="Times New Roman" w:cs="Times New Roman"/>
          <w:sz w:val="28"/>
          <w:szCs w:val="28"/>
        </w:rPr>
        <w:t>испол</w:t>
      </w:r>
      <w:proofErr w:type="spellEnd"/>
      <w:r>
        <w:rPr>
          <w:rFonts w:ascii="Times New Roman" w:hAnsi="Times New Roman" w:cs="Times New Roman"/>
          <w:sz w:val="28"/>
          <w:szCs w:val="28"/>
        </w:rPr>
        <w:t xml:space="preserve">. наказаний, </w:t>
      </w:r>
      <w:proofErr w:type="spellStart"/>
      <w:r>
        <w:rPr>
          <w:rFonts w:ascii="Times New Roman" w:hAnsi="Times New Roman" w:cs="Times New Roman"/>
          <w:sz w:val="28"/>
          <w:szCs w:val="28"/>
        </w:rPr>
        <w:t>Владим</w:t>
      </w:r>
      <w:proofErr w:type="spellEnd"/>
      <w:r>
        <w:rPr>
          <w:rFonts w:ascii="Times New Roman" w:hAnsi="Times New Roman" w:cs="Times New Roman"/>
          <w:sz w:val="28"/>
          <w:szCs w:val="28"/>
        </w:rPr>
        <w:t xml:space="preserve">. юрид. ин-т </w:t>
      </w:r>
      <w:proofErr w:type="spellStart"/>
      <w:r>
        <w:rPr>
          <w:rFonts w:ascii="Times New Roman" w:hAnsi="Times New Roman" w:cs="Times New Roman"/>
          <w:sz w:val="28"/>
          <w:szCs w:val="28"/>
        </w:rPr>
        <w:t>Федер</w:t>
      </w:r>
      <w:proofErr w:type="spellEnd"/>
      <w:r>
        <w:rPr>
          <w:rFonts w:ascii="Times New Roman" w:hAnsi="Times New Roman" w:cs="Times New Roman"/>
          <w:sz w:val="28"/>
          <w:szCs w:val="28"/>
        </w:rPr>
        <w:t xml:space="preserve">. службы </w:t>
      </w:r>
      <w:proofErr w:type="spellStart"/>
      <w:r>
        <w:rPr>
          <w:rFonts w:ascii="Times New Roman" w:hAnsi="Times New Roman" w:cs="Times New Roman"/>
          <w:sz w:val="28"/>
          <w:szCs w:val="28"/>
        </w:rPr>
        <w:t>исполн</w:t>
      </w:r>
      <w:proofErr w:type="spellEnd"/>
      <w:r>
        <w:rPr>
          <w:rFonts w:ascii="Times New Roman" w:hAnsi="Times New Roman" w:cs="Times New Roman"/>
          <w:sz w:val="28"/>
          <w:szCs w:val="28"/>
        </w:rPr>
        <w:t xml:space="preserve">, Каф. Криминалистики. </w:t>
      </w:r>
      <w:proofErr w:type="gramStart"/>
      <w:r>
        <w:rPr>
          <w:rFonts w:ascii="Times New Roman" w:hAnsi="Times New Roman" w:cs="Times New Roman"/>
          <w:sz w:val="28"/>
          <w:szCs w:val="28"/>
        </w:rPr>
        <w:t>Владимир :</w:t>
      </w:r>
      <w:proofErr w:type="gramEnd"/>
      <w:r>
        <w:rPr>
          <w:rFonts w:ascii="Times New Roman" w:hAnsi="Times New Roman" w:cs="Times New Roman"/>
          <w:sz w:val="28"/>
          <w:szCs w:val="28"/>
        </w:rPr>
        <w:t xml:space="preserve"> ВЮИ ФСИН России,2016.</w:t>
      </w:r>
      <w:r w:rsidRPr="00987944">
        <w:t xml:space="preserve"> </w:t>
      </w:r>
      <w:r w:rsidRPr="00987944">
        <w:rPr>
          <w:rFonts w:ascii="Times New Roman" w:hAnsi="Times New Roman" w:cs="Times New Roman"/>
          <w:sz w:val="28"/>
          <w:szCs w:val="28"/>
        </w:rPr>
        <w:t xml:space="preserve">– </w:t>
      </w:r>
      <w:r>
        <w:rPr>
          <w:rFonts w:ascii="Times New Roman" w:hAnsi="Times New Roman" w:cs="Times New Roman"/>
          <w:sz w:val="28"/>
          <w:szCs w:val="28"/>
        </w:rPr>
        <w:t>64с.</w:t>
      </w:r>
    </w:p>
    <w:bookmarkEnd w:id="15"/>
    <w:p w14:paraId="388716A8" w14:textId="3A67F214"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 xml:space="preserve">Цветков П.П. Опознание в стадии предварительного следствия: </w:t>
      </w:r>
      <w:proofErr w:type="spellStart"/>
      <w:r w:rsidRPr="00B52F90">
        <w:rPr>
          <w:rFonts w:ascii="Times New Roman" w:hAnsi="Times New Roman" w:cs="Times New Roman"/>
          <w:sz w:val="28"/>
          <w:szCs w:val="28"/>
        </w:rPr>
        <w:t>дис</w:t>
      </w:r>
      <w:proofErr w:type="spellEnd"/>
      <w:r w:rsidRPr="00B52F90">
        <w:rPr>
          <w:rFonts w:ascii="Times New Roman" w:hAnsi="Times New Roman" w:cs="Times New Roman"/>
          <w:sz w:val="28"/>
          <w:szCs w:val="28"/>
        </w:rPr>
        <w:t>.</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 канд. юрид. </w:t>
      </w:r>
      <w:r w:rsidR="00987944" w:rsidRPr="00B52F90">
        <w:rPr>
          <w:rFonts w:ascii="Times New Roman" w:hAnsi="Times New Roman" w:cs="Times New Roman"/>
          <w:sz w:val="28"/>
          <w:szCs w:val="28"/>
        </w:rPr>
        <w:t>наук: /</w:t>
      </w:r>
      <w:r w:rsidRPr="00B52F90">
        <w:rPr>
          <w:rFonts w:ascii="Times New Roman" w:hAnsi="Times New Roman" w:cs="Times New Roman"/>
          <w:sz w:val="28"/>
          <w:szCs w:val="28"/>
        </w:rPr>
        <w:t xml:space="preserve"> Цветков Павел Петрович. </w:t>
      </w:r>
      <w:bookmarkStart w:id="16" w:name="_Hlk72355721"/>
      <w:r w:rsidRPr="00B52F90">
        <w:rPr>
          <w:rFonts w:ascii="Times New Roman" w:hAnsi="Times New Roman" w:cs="Times New Roman"/>
          <w:sz w:val="28"/>
          <w:szCs w:val="28"/>
        </w:rPr>
        <w:t xml:space="preserve">– </w:t>
      </w:r>
      <w:bookmarkEnd w:id="16"/>
      <w:r w:rsidRPr="00B52F90">
        <w:rPr>
          <w:rFonts w:ascii="Times New Roman" w:hAnsi="Times New Roman" w:cs="Times New Roman"/>
          <w:sz w:val="28"/>
          <w:szCs w:val="28"/>
        </w:rPr>
        <w:t xml:space="preserve">Л., </w:t>
      </w:r>
      <w:r w:rsidR="00B52F90" w:rsidRPr="00B52F90">
        <w:rPr>
          <w:rFonts w:ascii="Times New Roman" w:hAnsi="Times New Roman" w:cs="Times New Roman"/>
          <w:sz w:val="28"/>
          <w:szCs w:val="28"/>
        </w:rPr>
        <w:t>2017</w:t>
      </w:r>
      <w:r w:rsidRPr="00B52F90">
        <w:rPr>
          <w:rFonts w:ascii="Times New Roman" w:hAnsi="Times New Roman" w:cs="Times New Roman"/>
          <w:sz w:val="28"/>
          <w:szCs w:val="28"/>
        </w:rPr>
        <w:t xml:space="preserve">. – 272 с. </w:t>
      </w:r>
    </w:p>
    <w:p w14:paraId="13CB8F21" w14:textId="082C1BFA"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lastRenderedPageBreak/>
        <w:t>Челышева, О.В. Современные теоретические и практические</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проблемы предъявления для опознания живых лиц по признакам внешности:</w:t>
      </w:r>
      <w:r w:rsidR="00B52F90" w:rsidRPr="00B52F90">
        <w:rPr>
          <w:rFonts w:ascii="Times New Roman" w:hAnsi="Times New Roman" w:cs="Times New Roman"/>
          <w:sz w:val="28"/>
          <w:szCs w:val="28"/>
        </w:rPr>
        <w:t xml:space="preserve"> </w:t>
      </w:r>
      <w:proofErr w:type="spellStart"/>
      <w:r w:rsidRPr="00B52F90">
        <w:rPr>
          <w:rFonts w:ascii="Times New Roman" w:hAnsi="Times New Roman" w:cs="Times New Roman"/>
          <w:sz w:val="28"/>
          <w:szCs w:val="28"/>
        </w:rPr>
        <w:t>автореф</w:t>
      </w:r>
      <w:proofErr w:type="spellEnd"/>
      <w:r w:rsidRPr="00B52F90">
        <w:rPr>
          <w:rFonts w:ascii="Times New Roman" w:hAnsi="Times New Roman" w:cs="Times New Roman"/>
          <w:sz w:val="28"/>
          <w:szCs w:val="28"/>
        </w:rPr>
        <w:t xml:space="preserve">. </w:t>
      </w:r>
      <w:proofErr w:type="spellStart"/>
      <w:r w:rsidRPr="00B52F90">
        <w:rPr>
          <w:rFonts w:ascii="Times New Roman" w:hAnsi="Times New Roman" w:cs="Times New Roman"/>
          <w:sz w:val="28"/>
          <w:szCs w:val="28"/>
        </w:rPr>
        <w:t>дис</w:t>
      </w:r>
      <w:proofErr w:type="spellEnd"/>
      <w:r w:rsidRPr="00B52F90">
        <w:rPr>
          <w:rFonts w:ascii="Times New Roman" w:hAnsi="Times New Roman" w:cs="Times New Roman"/>
          <w:sz w:val="28"/>
          <w:szCs w:val="28"/>
        </w:rPr>
        <w:t xml:space="preserve">. … канд. юрид. наук: 12.00.09 / Челышева Ольга Владимировна. – Санкт–Петербург, </w:t>
      </w:r>
      <w:r w:rsidR="00B52F90" w:rsidRPr="00B52F90">
        <w:rPr>
          <w:rFonts w:ascii="Times New Roman" w:hAnsi="Times New Roman" w:cs="Times New Roman"/>
          <w:sz w:val="28"/>
          <w:szCs w:val="28"/>
        </w:rPr>
        <w:t>2015</w:t>
      </w:r>
      <w:r w:rsidRPr="00B52F90">
        <w:rPr>
          <w:rFonts w:ascii="Times New Roman" w:hAnsi="Times New Roman" w:cs="Times New Roman"/>
          <w:sz w:val="28"/>
          <w:szCs w:val="28"/>
        </w:rPr>
        <w:t xml:space="preserve">. – 21 с. </w:t>
      </w:r>
    </w:p>
    <w:p w14:paraId="4FC07B5F" w14:textId="7CBE7D62"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r w:rsidRPr="00B52F90">
        <w:rPr>
          <w:rFonts w:ascii="Times New Roman" w:hAnsi="Times New Roman" w:cs="Times New Roman"/>
          <w:sz w:val="28"/>
          <w:szCs w:val="28"/>
        </w:rPr>
        <w:t>Шевчук И.В. Уголовно–процессуальные, психологические и</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тактические аспекты предъявления для опознания лиц на предварительном</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следствии: </w:t>
      </w:r>
      <w:proofErr w:type="spellStart"/>
      <w:r w:rsidRPr="00B52F90">
        <w:rPr>
          <w:rFonts w:ascii="Times New Roman" w:hAnsi="Times New Roman" w:cs="Times New Roman"/>
          <w:sz w:val="28"/>
          <w:szCs w:val="28"/>
        </w:rPr>
        <w:t>дис</w:t>
      </w:r>
      <w:proofErr w:type="spellEnd"/>
      <w:r w:rsidRPr="00B52F90">
        <w:rPr>
          <w:rFonts w:ascii="Times New Roman" w:hAnsi="Times New Roman" w:cs="Times New Roman"/>
          <w:sz w:val="28"/>
          <w:szCs w:val="28"/>
        </w:rPr>
        <w:t>. … канд. юрид. наук: 12.00.09 / Шевчук Иван Владимирович. – Волгоград: ВА МВД России, 20</w:t>
      </w:r>
      <w:r w:rsidR="00B52F90" w:rsidRPr="00B52F90">
        <w:rPr>
          <w:rFonts w:ascii="Times New Roman" w:hAnsi="Times New Roman" w:cs="Times New Roman"/>
          <w:sz w:val="28"/>
          <w:szCs w:val="28"/>
        </w:rPr>
        <w:t>16</w:t>
      </w:r>
      <w:r w:rsidRPr="00B52F90">
        <w:rPr>
          <w:rFonts w:ascii="Times New Roman" w:hAnsi="Times New Roman" w:cs="Times New Roman"/>
          <w:sz w:val="28"/>
          <w:szCs w:val="28"/>
        </w:rPr>
        <w:t xml:space="preserve">. – 100 с. </w:t>
      </w:r>
    </w:p>
    <w:p w14:paraId="31298052" w14:textId="1FE06012"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proofErr w:type="spellStart"/>
      <w:r w:rsidRPr="00B52F90">
        <w:rPr>
          <w:rFonts w:ascii="Times New Roman" w:hAnsi="Times New Roman" w:cs="Times New Roman"/>
          <w:sz w:val="28"/>
          <w:szCs w:val="28"/>
        </w:rPr>
        <w:t>Шурухнов</w:t>
      </w:r>
      <w:proofErr w:type="spellEnd"/>
      <w:r w:rsidRPr="00B52F90">
        <w:rPr>
          <w:rFonts w:ascii="Times New Roman" w:hAnsi="Times New Roman" w:cs="Times New Roman"/>
          <w:sz w:val="28"/>
          <w:szCs w:val="28"/>
        </w:rPr>
        <w:t xml:space="preserve">, Н.Г. Криминалистика: учебное пособие / Н.Г. </w:t>
      </w:r>
      <w:proofErr w:type="spellStart"/>
      <w:r w:rsidRPr="00B52F90">
        <w:rPr>
          <w:rFonts w:ascii="Times New Roman" w:hAnsi="Times New Roman" w:cs="Times New Roman"/>
          <w:sz w:val="28"/>
          <w:szCs w:val="28"/>
        </w:rPr>
        <w:t>Шурухнов</w:t>
      </w:r>
      <w:proofErr w:type="spellEnd"/>
      <w:r w:rsidRPr="00B52F90">
        <w:rPr>
          <w:rFonts w:ascii="Times New Roman" w:hAnsi="Times New Roman" w:cs="Times New Roman"/>
          <w:sz w:val="28"/>
          <w:szCs w:val="28"/>
        </w:rPr>
        <w:t>. – М.: Юрист, 20</w:t>
      </w:r>
      <w:r w:rsidR="00B52F90" w:rsidRPr="00B52F90">
        <w:rPr>
          <w:rFonts w:ascii="Times New Roman" w:hAnsi="Times New Roman" w:cs="Times New Roman"/>
          <w:sz w:val="28"/>
          <w:szCs w:val="28"/>
        </w:rPr>
        <w:t>18</w:t>
      </w:r>
      <w:r w:rsidRPr="00B52F90">
        <w:rPr>
          <w:rFonts w:ascii="Times New Roman" w:hAnsi="Times New Roman" w:cs="Times New Roman"/>
          <w:sz w:val="28"/>
          <w:szCs w:val="28"/>
        </w:rPr>
        <w:t xml:space="preserve">. – 639 с. </w:t>
      </w:r>
    </w:p>
    <w:p w14:paraId="6A96F448" w14:textId="6D72AEC2"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7" w:name="_Hlk72357099"/>
      <w:r w:rsidRPr="00B52F90">
        <w:rPr>
          <w:rFonts w:ascii="Times New Roman" w:hAnsi="Times New Roman" w:cs="Times New Roman"/>
          <w:sz w:val="28"/>
          <w:szCs w:val="28"/>
        </w:rPr>
        <w:t>Яблоков, Н.П. Криминалистика: учебник / Н.П. Яблоков,</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 xml:space="preserve">В.Я. </w:t>
      </w:r>
      <w:proofErr w:type="spellStart"/>
      <w:r w:rsidRPr="00B52F90">
        <w:rPr>
          <w:rFonts w:ascii="Times New Roman" w:hAnsi="Times New Roman" w:cs="Times New Roman"/>
          <w:sz w:val="28"/>
          <w:szCs w:val="28"/>
        </w:rPr>
        <w:t>Колдин</w:t>
      </w:r>
      <w:proofErr w:type="spellEnd"/>
      <w:r w:rsidRPr="00B52F90">
        <w:rPr>
          <w:rFonts w:ascii="Times New Roman" w:hAnsi="Times New Roman" w:cs="Times New Roman"/>
          <w:sz w:val="28"/>
          <w:szCs w:val="28"/>
        </w:rPr>
        <w:t xml:space="preserve">. – М., </w:t>
      </w:r>
      <w:r w:rsidR="00B52F90" w:rsidRPr="00B52F90">
        <w:rPr>
          <w:rFonts w:ascii="Times New Roman" w:hAnsi="Times New Roman" w:cs="Times New Roman"/>
          <w:sz w:val="28"/>
          <w:szCs w:val="28"/>
        </w:rPr>
        <w:t>2</w:t>
      </w:r>
      <w:r w:rsidR="00987944">
        <w:rPr>
          <w:rFonts w:ascii="Times New Roman" w:hAnsi="Times New Roman" w:cs="Times New Roman"/>
          <w:sz w:val="28"/>
          <w:szCs w:val="28"/>
        </w:rPr>
        <w:t>0</w:t>
      </w:r>
      <w:r w:rsidR="00B52F90" w:rsidRPr="00B52F90">
        <w:rPr>
          <w:rFonts w:ascii="Times New Roman" w:hAnsi="Times New Roman" w:cs="Times New Roman"/>
          <w:sz w:val="28"/>
          <w:szCs w:val="28"/>
        </w:rPr>
        <w:t>19</w:t>
      </w:r>
      <w:r w:rsidRPr="00B52F90">
        <w:rPr>
          <w:rFonts w:ascii="Times New Roman" w:hAnsi="Times New Roman" w:cs="Times New Roman"/>
          <w:sz w:val="28"/>
          <w:szCs w:val="28"/>
        </w:rPr>
        <w:t xml:space="preserve">. – 464 с. </w:t>
      </w:r>
    </w:p>
    <w:p w14:paraId="24F2444F" w14:textId="4ED13083" w:rsidR="00675D75" w:rsidRPr="00B52F90" w:rsidRDefault="00675D75" w:rsidP="006A5057">
      <w:pPr>
        <w:pStyle w:val="a3"/>
        <w:numPr>
          <w:ilvl w:val="0"/>
          <w:numId w:val="15"/>
        </w:numPr>
        <w:spacing w:after="0" w:line="360" w:lineRule="auto"/>
        <w:ind w:left="0" w:firstLine="709"/>
        <w:jc w:val="both"/>
        <w:rPr>
          <w:rFonts w:ascii="Times New Roman" w:hAnsi="Times New Roman" w:cs="Times New Roman"/>
          <w:sz w:val="28"/>
          <w:szCs w:val="28"/>
        </w:rPr>
      </w:pPr>
      <w:bookmarkStart w:id="18" w:name="_Hlk72357241"/>
      <w:bookmarkEnd w:id="17"/>
      <w:r w:rsidRPr="00B52F90">
        <w:rPr>
          <w:rFonts w:ascii="Times New Roman" w:hAnsi="Times New Roman" w:cs="Times New Roman"/>
          <w:sz w:val="28"/>
          <w:szCs w:val="28"/>
        </w:rPr>
        <w:t>Яблоков, Н.П. Криминалистика в вопросах и ответа: учебное</w:t>
      </w:r>
      <w:r w:rsidR="00B52F90" w:rsidRPr="00B52F90">
        <w:rPr>
          <w:rFonts w:ascii="Times New Roman" w:hAnsi="Times New Roman" w:cs="Times New Roman"/>
          <w:sz w:val="28"/>
          <w:szCs w:val="28"/>
        </w:rPr>
        <w:t xml:space="preserve"> </w:t>
      </w:r>
      <w:r w:rsidRPr="00B52F90">
        <w:rPr>
          <w:rFonts w:ascii="Times New Roman" w:hAnsi="Times New Roman" w:cs="Times New Roman"/>
          <w:sz w:val="28"/>
          <w:szCs w:val="28"/>
        </w:rPr>
        <w:t>пособие / Н.П. Яблоков. – М.: Юрист, 20</w:t>
      </w:r>
      <w:r w:rsidR="00987944">
        <w:rPr>
          <w:rFonts w:ascii="Times New Roman" w:hAnsi="Times New Roman" w:cs="Times New Roman"/>
          <w:sz w:val="28"/>
          <w:szCs w:val="28"/>
        </w:rPr>
        <w:t>17</w:t>
      </w:r>
      <w:bookmarkStart w:id="19" w:name="_Hlk72361830"/>
      <w:r w:rsidRPr="00B52F90">
        <w:rPr>
          <w:rFonts w:ascii="Times New Roman" w:hAnsi="Times New Roman" w:cs="Times New Roman"/>
          <w:sz w:val="28"/>
          <w:szCs w:val="28"/>
        </w:rPr>
        <w:t xml:space="preserve">. – </w:t>
      </w:r>
      <w:bookmarkEnd w:id="19"/>
      <w:r w:rsidRPr="00B52F90">
        <w:rPr>
          <w:rFonts w:ascii="Times New Roman" w:hAnsi="Times New Roman" w:cs="Times New Roman"/>
          <w:sz w:val="28"/>
          <w:szCs w:val="28"/>
        </w:rPr>
        <w:t xml:space="preserve">222 с. </w:t>
      </w:r>
    </w:p>
    <w:bookmarkEnd w:id="18"/>
    <w:p w14:paraId="2E578EC9" w14:textId="62CD8866" w:rsidR="00742F1A" w:rsidRPr="006A5057" w:rsidRDefault="00B52F90" w:rsidP="006A5057">
      <w:pPr>
        <w:pStyle w:val="a3"/>
        <w:numPr>
          <w:ilvl w:val="0"/>
          <w:numId w:val="16"/>
        </w:numPr>
        <w:spacing w:after="0" w:line="360" w:lineRule="auto"/>
        <w:jc w:val="center"/>
        <w:rPr>
          <w:rFonts w:ascii="Times New Roman" w:hAnsi="Times New Roman" w:cs="Times New Roman"/>
          <w:b/>
          <w:bCs/>
          <w:sz w:val="28"/>
          <w:szCs w:val="28"/>
        </w:rPr>
      </w:pPr>
      <w:r w:rsidRPr="006A5057">
        <w:rPr>
          <w:rFonts w:ascii="Times New Roman" w:hAnsi="Times New Roman" w:cs="Times New Roman"/>
          <w:b/>
          <w:bCs/>
          <w:sz w:val="28"/>
          <w:szCs w:val="28"/>
        </w:rPr>
        <w:t>Научные издания</w:t>
      </w:r>
    </w:p>
    <w:p w14:paraId="01F6ADB4" w14:textId="0DA495D9" w:rsidR="00C95B3B" w:rsidRPr="00C95B3B" w:rsidRDefault="00C95B3B" w:rsidP="006A5057">
      <w:pPr>
        <w:pStyle w:val="a3"/>
        <w:numPr>
          <w:ilvl w:val="0"/>
          <w:numId w:val="15"/>
        </w:numPr>
        <w:spacing w:after="0" w:line="360" w:lineRule="auto"/>
        <w:ind w:left="0" w:firstLine="709"/>
        <w:jc w:val="both"/>
        <w:rPr>
          <w:rFonts w:ascii="Times New Roman" w:hAnsi="Times New Roman" w:cs="Times New Roman"/>
          <w:sz w:val="28"/>
          <w:szCs w:val="28"/>
        </w:rPr>
      </w:pPr>
      <w:r w:rsidRPr="00C95B3B">
        <w:rPr>
          <w:rFonts w:ascii="Times New Roman" w:hAnsi="Times New Roman" w:cs="Times New Roman"/>
          <w:sz w:val="28"/>
          <w:szCs w:val="28"/>
        </w:rPr>
        <w:t>Власенко Н.А., Иванов А.А. Опознание в условиях, исключающих визуальное наблюдение: научная статья // Законность, 2016.- № 6.</w:t>
      </w:r>
      <w:r w:rsidRPr="00C95B3B">
        <w:t xml:space="preserve"> </w:t>
      </w:r>
      <w:r w:rsidRPr="00C95B3B">
        <w:rPr>
          <w:rFonts w:ascii="Times New Roman" w:hAnsi="Times New Roman" w:cs="Times New Roman"/>
          <w:sz w:val="28"/>
          <w:szCs w:val="28"/>
        </w:rPr>
        <w:t xml:space="preserve"> –  15с.</w:t>
      </w:r>
    </w:p>
    <w:p w14:paraId="1FA9C4E7" w14:textId="6FD62A91" w:rsidR="001F09B2" w:rsidRPr="00C95B3B" w:rsidRDefault="001F09B2" w:rsidP="006A5057">
      <w:pPr>
        <w:pStyle w:val="a3"/>
        <w:numPr>
          <w:ilvl w:val="0"/>
          <w:numId w:val="15"/>
        </w:numPr>
        <w:spacing w:after="0" w:line="360" w:lineRule="auto"/>
        <w:ind w:left="0" w:firstLine="709"/>
        <w:jc w:val="both"/>
        <w:rPr>
          <w:rFonts w:ascii="Times New Roman" w:hAnsi="Times New Roman" w:cs="Times New Roman"/>
          <w:sz w:val="28"/>
          <w:szCs w:val="28"/>
        </w:rPr>
      </w:pPr>
      <w:proofErr w:type="spellStart"/>
      <w:r w:rsidRPr="00C95B3B">
        <w:rPr>
          <w:rFonts w:ascii="Times New Roman" w:hAnsi="Times New Roman" w:cs="Times New Roman"/>
          <w:sz w:val="28"/>
          <w:szCs w:val="28"/>
        </w:rPr>
        <w:t>Махлис</w:t>
      </w:r>
      <w:proofErr w:type="spellEnd"/>
      <w:r w:rsidRPr="00C95B3B">
        <w:rPr>
          <w:rFonts w:ascii="Times New Roman" w:hAnsi="Times New Roman" w:cs="Times New Roman"/>
          <w:sz w:val="28"/>
          <w:szCs w:val="28"/>
        </w:rPr>
        <w:t xml:space="preserve"> М.А. Тактика предъявления для опознания живых лиц: проблемы и пути их решения: </w:t>
      </w:r>
      <w:r w:rsidR="00C95B3B" w:rsidRPr="00C95B3B">
        <w:rPr>
          <w:rFonts w:ascii="Times New Roman" w:hAnsi="Times New Roman" w:cs="Times New Roman"/>
          <w:sz w:val="28"/>
          <w:szCs w:val="28"/>
        </w:rPr>
        <w:t xml:space="preserve">научная статья // </w:t>
      </w:r>
      <w:r w:rsidRPr="00C95B3B">
        <w:rPr>
          <w:rFonts w:ascii="Times New Roman" w:hAnsi="Times New Roman" w:cs="Times New Roman"/>
          <w:sz w:val="28"/>
          <w:szCs w:val="28"/>
        </w:rPr>
        <w:t xml:space="preserve">научный </w:t>
      </w:r>
      <w:r w:rsidR="00C95B3B" w:rsidRPr="00C95B3B">
        <w:rPr>
          <w:rFonts w:ascii="Times New Roman" w:hAnsi="Times New Roman" w:cs="Times New Roman"/>
          <w:sz w:val="28"/>
          <w:szCs w:val="28"/>
        </w:rPr>
        <w:t>альманах, -</w:t>
      </w:r>
      <w:r w:rsidRPr="00C95B3B">
        <w:rPr>
          <w:rFonts w:ascii="Times New Roman" w:hAnsi="Times New Roman" w:cs="Times New Roman"/>
          <w:sz w:val="28"/>
          <w:szCs w:val="28"/>
        </w:rPr>
        <w:t>2015</w:t>
      </w:r>
      <w:r w:rsidR="00C95B3B" w:rsidRPr="00C95B3B">
        <w:rPr>
          <w:rFonts w:ascii="Times New Roman" w:hAnsi="Times New Roman" w:cs="Times New Roman"/>
          <w:sz w:val="28"/>
          <w:szCs w:val="28"/>
        </w:rPr>
        <w:t>.</w:t>
      </w:r>
      <w:r w:rsidRPr="00C95B3B">
        <w:rPr>
          <w:rFonts w:ascii="Times New Roman" w:hAnsi="Times New Roman" w:cs="Times New Roman"/>
          <w:sz w:val="28"/>
          <w:szCs w:val="28"/>
        </w:rPr>
        <w:t xml:space="preserve"> № 4</w:t>
      </w:r>
      <w:r w:rsidR="00C95B3B" w:rsidRPr="00C95B3B">
        <w:rPr>
          <w:rFonts w:ascii="Times New Roman" w:hAnsi="Times New Roman" w:cs="Times New Roman"/>
          <w:sz w:val="28"/>
          <w:szCs w:val="28"/>
        </w:rPr>
        <w:t xml:space="preserve"> – 12с.</w:t>
      </w:r>
    </w:p>
    <w:p w14:paraId="50E11A1B" w14:textId="77777777" w:rsidR="00742F1A" w:rsidRPr="00C95B3B" w:rsidRDefault="00742F1A" w:rsidP="006A5057">
      <w:pPr>
        <w:spacing w:after="0" w:line="360" w:lineRule="auto"/>
        <w:ind w:firstLine="709"/>
        <w:jc w:val="both"/>
        <w:rPr>
          <w:rFonts w:ascii="Times New Roman" w:hAnsi="Times New Roman" w:cs="Times New Roman"/>
          <w:sz w:val="28"/>
          <w:szCs w:val="28"/>
        </w:rPr>
      </w:pPr>
    </w:p>
    <w:p w14:paraId="5001BE61" w14:textId="77777777" w:rsidR="00286ECE" w:rsidRPr="00C95B3B" w:rsidRDefault="00286ECE" w:rsidP="006A5057">
      <w:pPr>
        <w:spacing w:after="0" w:line="360" w:lineRule="auto"/>
        <w:ind w:firstLine="709"/>
        <w:jc w:val="both"/>
        <w:rPr>
          <w:rFonts w:ascii="Times New Roman" w:hAnsi="Times New Roman" w:cs="Times New Roman"/>
          <w:sz w:val="28"/>
          <w:szCs w:val="28"/>
        </w:rPr>
      </w:pPr>
    </w:p>
    <w:sectPr w:rsidR="00286ECE" w:rsidRPr="00C95B3B" w:rsidSect="00165902">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7D091" w14:textId="77777777" w:rsidR="0016503C" w:rsidRDefault="0016503C" w:rsidP="002832B1">
      <w:pPr>
        <w:spacing w:after="0" w:line="240" w:lineRule="auto"/>
      </w:pPr>
      <w:r>
        <w:separator/>
      </w:r>
    </w:p>
  </w:endnote>
  <w:endnote w:type="continuationSeparator" w:id="0">
    <w:p w14:paraId="25A94D4C" w14:textId="77777777" w:rsidR="0016503C" w:rsidRDefault="0016503C" w:rsidP="0028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46FB9" w14:textId="77777777" w:rsidR="002832B1" w:rsidRDefault="002832B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95BA" w14:textId="77777777" w:rsidR="002832B1" w:rsidRDefault="002832B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F7E9" w14:textId="77777777" w:rsidR="002832B1" w:rsidRDefault="002832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96AF9" w14:textId="77777777" w:rsidR="0016503C" w:rsidRDefault="0016503C" w:rsidP="002832B1">
      <w:pPr>
        <w:spacing w:after="0" w:line="240" w:lineRule="auto"/>
      </w:pPr>
      <w:r>
        <w:separator/>
      </w:r>
    </w:p>
  </w:footnote>
  <w:footnote w:type="continuationSeparator" w:id="0">
    <w:p w14:paraId="389AF6B7" w14:textId="77777777" w:rsidR="0016503C" w:rsidRDefault="0016503C" w:rsidP="002832B1">
      <w:pPr>
        <w:spacing w:after="0" w:line="240" w:lineRule="auto"/>
      </w:pPr>
      <w:r>
        <w:continuationSeparator/>
      </w:r>
    </w:p>
  </w:footnote>
  <w:footnote w:id="1">
    <w:p w14:paraId="78AF3B33" w14:textId="1882B0F4" w:rsidR="0078339D" w:rsidRPr="0078339D" w:rsidRDefault="0078339D" w:rsidP="0078339D">
      <w:pPr>
        <w:pStyle w:val="a8"/>
        <w:ind w:firstLine="709"/>
        <w:jc w:val="both"/>
        <w:rPr>
          <w:rFonts w:ascii="Times New Roman" w:hAnsi="Times New Roman" w:cs="Times New Roman"/>
        </w:rPr>
      </w:pPr>
      <w:r w:rsidRPr="0078339D">
        <w:rPr>
          <w:rStyle w:val="aa"/>
          <w:rFonts w:ascii="Times New Roman" w:hAnsi="Times New Roman" w:cs="Times New Roman"/>
        </w:rPr>
        <w:footnoteRef/>
      </w:r>
      <w:r w:rsidRPr="0078339D">
        <w:rPr>
          <w:rFonts w:ascii="Times New Roman" w:hAnsi="Times New Roman" w:cs="Times New Roman"/>
        </w:rPr>
        <w:t xml:space="preserve">   Громов, В.И. Дознание и предварительное следствие: Методика расследования преступлений / В.И. Громов. – М.: </w:t>
      </w:r>
      <w:proofErr w:type="spellStart"/>
      <w:r w:rsidRPr="0078339D">
        <w:rPr>
          <w:rFonts w:ascii="Times New Roman" w:hAnsi="Times New Roman" w:cs="Times New Roman"/>
        </w:rPr>
        <w:t>ЛексЭст</w:t>
      </w:r>
      <w:proofErr w:type="spellEnd"/>
      <w:r w:rsidRPr="0078339D">
        <w:rPr>
          <w:rFonts w:ascii="Times New Roman" w:hAnsi="Times New Roman" w:cs="Times New Roman"/>
        </w:rPr>
        <w:t>, 2015. – 520 с.</w:t>
      </w:r>
    </w:p>
  </w:footnote>
  <w:footnote w:id="2">
    <w:p w14:paraId="59A86D96" w14:textId="42F81394" w:rsidR="00165902" w:rsidRPr="0078339D" w:rsidRDefault="0078339D" w:rsidP="0078339D">
      <w:pPr>
        <w:pStyle w:val="a8"/>
        <w:ind w:firstLine="709"/>
        <w:jc w:val="both"/>
        <w:rPr>
          <w:rFonts w:ascii="Times New Roman" w:hAnsi="Times New Roman" w:cs="Times New Roman"/>
        </w:rPr>
      </w:pPr>
      <w:r w:rsidRPr="0078339D">
        <w:rPr>
          <w:rStyle w:val="aa"/>
          <w:rFonts w:ascii="Times New Roman" w:hAnsi="Times New Roman" w:cs="Times New Roman"/>
        </w:rPr>
        <w:footnoteRef/>
      </w:r>
      <w:r w:rsidRPr="0078339D">
        <w:rPr>
          <w:rFonts w:ascii="Times New Roman" w:hAnsi="Times New Roman" w:cs="Times New Roman"/>
        </w:rPr>
        <w:t>Якимов И.Н. Криминалистика: учебник / И.Н. Якимов. − М., 2016 (перепечатка издания от 1925 г.)</w:t>
      </w:r>
      <w:r>
        <w:rPr>
          <w:rFonts w:ascii="Times New Roman" w:hAnsi="Times New Roman" w:cs="Times New Roman"/>
        </w:rPr>
        <w:t xml:space="preserve"> </w:t>
      </w:r>
      <w:r w:rsidRPr="0078339D">
        <w:rPr>
          <w:rFonts w:ascii="Times New Roman" w:hAnsi="Times New Roman" w:cs="Times New Roman"/>
        </w:rPr>
        <w:t>С. 287.</w:t>
      </w:r>
    </w:p>
  </w:footnote>
  <w:footnote w:id="3">
    <w:p w14:paraId="22D7F644" w14:textId="77777777" w:rsidR="0078339D" w:rsidRPr="0078339D" w:rsidRDefault="0078339D" w:rsidP="0078339D">
      <w:pPr>
        <w:pStyle w:val="a8"/>
        <w:ind w:firstLine="709"/>
        <w:jc w:val="both"/>
        <w:rPr>
          <w:rFonts w:ascii="Times New Roman" w:hAnsi="Times New Roman" w:cs="Times New Roman"/>
        </w:rPr>
      </w:pPr>
      <w:r w:rsidRPr="0078339D">
        <w:rPr>
          <w:rStyle w:val="aa"/>
          <w:rFonts w:ascii="Times New Roman" w:hAnsi="Times New Roman" w:cs="Times New Roman"/>
        </w:rPr>
        <w:footnoteRef/>
      </w:r>
      <w:r w:rsidRPr="0078339D">
        <w:rPr>
          <w:rFonts w:ascii="Times New Roman" w:hAnsi="Times New Roman" w:cs="Times New Roman"/>
        </w:rPr>
        <w:t xml:space="preserve"> Строгович М.С. Курс советского уголовного процесса. Т. 1. Основные положения науки советского</w:t>
      </w:r>
    </w:p>
    <w:p w14:paraId="115ED694" w14:textId="46AC03D4" w:rsidR="0078339D" w:rsidRPr="0078339D" w:rsidRDefault="0078339D" w:rsidP="0078339D">
      <w:pPr>
        <w:pStyle w:val="a8"/>
        <w:ind w:firstLine="709"/>
        <w:jc w:val="both"/>
        <w:rPr>
          <w:rFonts w:ascii="Times New Roman" w:hAnsi="Times New Roman" w:cs="Times New Roman"/>
        </w:rPr>
      </w:pPr>
      <w:r w:rsidRPr="0078339D">
        <w:rPr>
          <w:rFonts w:ascii="Times New Roman" w:hAnsi="Times New Roman" w:cs="Times New Roman"/>
        </w:rPr>
        <w:t>уголовного процесса / М.С. Строгович. – М., 2017. – С. 314.</w:t>
      </w:r>
    </w:p>
  </w:footnote>
  <w:footnote w:id="4">
    <w:p w14:paraId="1F24DCBD" w14:textId="1E70B73A" w:rsidR="00165902" w:rsidRPr="0078339D" w:rsidRDefault="00165902" w:rsidP="0078339D">
      <w:pPr>
        <w:pStyle w:val="a8"/>
        <w:ind w:firstLine="709"/>
        <w:jc w:val="both"/>
        <w:rPr>
          <w:rFonts w:ascii="Times New Roman" w:hAnsi="Times New Roman" w:cs="Times New Roman"/>
        </w:rPr>
      </w:pPr>
      <w:r w:rsidRPr="00165902">
        <w:rPr>
          <w:rStyle w:val="aa"/>
          <w:rFonts w:ascii="Times New Roman" w:hAnsi="Times New Roman" w:cs="Times New Roman"/>
        </w:rPr>
        <w:footnoteRef/>
      </w:r>
      <w:r w:rsidRPr="00165902">
        <w:rPr>
          <w:rFonts w:ascii="Times New Roman" w:hAnsi="Times New Roman" w:cs="Times New Roman"/>
        </w:rPr>
        <w:t xml:space="preserve"> </w:t>
      </w:r>
      <w:r w:rsidRPr="0078339D">
        <w:rPr>
          <w:rFonts w:ascii="Times New Roman" w:hAnsi="Times New Roman" w:cs="Times New Roman"/>
        </w:rPr>
        <w:t xml:space="preserve">Уголовно-процессуальный кодекс Российской Федерации от 18 декабря 2001г. N 174-ФЗ (ред. от 30.04.2021, с изм. от 13.05.2021) // Российская газета. - </w:t>
      </w:r>
      <w:proofErr w:type="gramStart"/>
      <w:r w:rsidRPr="0078339D">
        <w:rPr>
          <w:rFonts w:ascii="Times New Roman" w:hAnsi="Times New Roman" w:cs="Times New Roman"/>
        </w:rPr>
        <w:t>Спецвыпуск .</w:t>
      </w:r>
      <w:proofErr w:type="gramEnd"/>
      <w:r w:rsidRPr="0078339D">
        <w:rPr>
          <w:rFonts w:ascii="Times New Roman" w:hAnsi="Times New Roman" w:cs="Times New Roman"/>
        </w:rPr>
        <w:t>-2021.</w:t>
      </w:r>
    </w:p>
  </w:footnote>
  <w:footnote w:id="5">
    <w:p w14:paraId="39586EDD" w14:textId="77777777" w:rsidR="0078339D" w:rsidRPr="0078339D" w:rsidRDefault="0078339D" w:rsidP="0078339D">
      <w:pPr>
        <w:pStyle w:val="a8"/>
        <w:ind w:firstLine="709"/>
        <w:jc w:val="both"/>
        <w:rPr>
          <w:rFonts w:ascii="Times New Roman" w:hAnsi="Times New Roman" w:cs="Times New Roman"/>
        </w:rPr>
      </w:pPr>
      <w:r w:rsidRPr="0078339D">
        <w:rPr>
          <w:rStyle w:val="aa"/>
          <w:rFonts w:ascii="Times New Roman" w:hAnsi="Times New Roman" w:cs="Times New Roman"/>
        </w:rPr>
        <w:footnoteRef/>
      </w:r>
      <w:r w:rsidRPr="0078339D">
        <w:rPr>
          <w:rFonts w:ascii="Times New Roman" w:hAnsi="Times New Roman" w:cs="Times New Roman"/>
        </w:rPr>
        <w:t xml:space="preserve"> Гапанович Н.Н. Опознание в судопроизводстве (процессуальные и психологические проблемы) / </w:t>
      </w:r>
    </w:p>
    <w:p w14:paraId="53213BED" w14:textId="02C1286A" w:rsidR="0078339D" w:rsidRPr="0078339D" w:rsidRDefault="0078339D" w:rsidP="0078339D">
      <w:pPr>
        <w:pStyle w:val="a8"/>
        <w:ind w:firstLine="709"/>
        <w:jc w:val="both"/>
        <w:rPr>
          <w:rFonts w:ascii="Times New Roman" w:hAnsi="Times New Roman" w:cs="Times New Roman"/>
        </w:rPr>
      </w:pPr>
      <w:r w:rsidRPr="0078339D">
        <w:rPr>
          <w:rFonts w:ascii="Times New Roman" w:hAnsi="Times New Roman" w:cs="Times New Roman"/>
        </w:rPr>
        <w:t>Н.Н. Гапанович. − Минск, 2015. − С. 125.</w:t>
      </w:r>
    </w:p>
  </w:footnote>
  <w:footnote w:id="6">
    <w:p w14:paraId="66340261" w14:textId="228981CD" w:rsidR="00165902" w:rsidRPr="00573DF8" w:rsidRDefault="00165902" w:rsidP="00573DF8">
      <w:pPr>
        <w:pStyle w:val="a8"/>
        <w:ind w:firstLine="709"/>
        <w:jc w:val="both"/>
        <w:rPr>
          <w:rFonts w:ascii="Times New Roman" w:hAnsi="Times New Roman" w:cs="Times New Roman"/>
        </w:rPr>
      </w:pPr>
      <w:r w:rsidRPr="00573DF8">
        <w:rPr>
          <w:rStyle w:val="aa"/>
          <w:rFonts w:ascii="Times New Roman" w:hAnsi="Times New Roman" w:cs="Times New Roman"/>
        </w:rPr>
        <w:footnoteRef/>
      </w:r>
      <w:r w:rsidRPr="00573DF8">
        <w:rPr>
          <w:rFonts w:ascii="Times New Roman" w:hAnsi="Times New Roman" w:cs="Times New Roman"/>
        </w:rPr>
        <w:t xml:space="preserve"> Криминалистика: учебник / Т.В. Аверьянова, Р.С. Белкин, Ю.Г. </w:t>
      </w:r>
      <w:proofErr w:type="spellStart"/>
      <w:r w:rsidRPr="00573DF8">
        <w:rPr>
          <w:rFonts w:ascii="Times New Roman" w:hAnsi="Times New Roman" w:cs="Times New Roman"/>
        </w:rPr>
        <w:t>Корузов</w:t>
      </w:r>
      <w:proofErr w:type="spellEnd"/>
      <w:r w:rsidRPr="00573DF8">
        <w:rPr>
          <w:rFonts w:ascii="Times New Roman" w:hAnsi="Times New Roman" w:cs="Times New Roman"/>
        </w:rPr>
        <w:t xml:space="preserve">, Е.Р. </w:t>
      </w:r>
      <w:proofErr w:type="spellStart"/>
      <w:r w:rsidRPr="00573DF8">
        <w:rPr>
          <w:rFonts w:ascii="Times New Roman" w:hAnsi="Times New Roman" w:cs="Times New Roman"/>
        </w:rPr>
        <w:t>Россинская</w:t>
      </w:r>
      <w:proofErr w:type="spellEnd"/>
      <w:r w:rsidRPr="00573DF8">
        <w:rPr>
          <w:rFonts w:ascii="Times New Roman" w:hAnsi="Times New Roman" w:cs="Times New Roman"/>
        </w:rPr>
        <w:t xml:space="preserve">. </w:t>
      </w:r>
      <w:proofErr w:type="gramStart"/>
      <w:r w:rsidRPr="00573DF8">
        <w:rPr>
          <w:rFonts w:ascii="Times New Roman" w:hAnsi="Times New Roman" w:cs="Times New Roman"/>
        </w:rPr>
        <w:t>–  4</w:t>
      </w:r>
      <w:proofErr w:type="gramEnd"/>
      <w:r w:rsidRPr="00573DF8">
        <w:rPr>
          <w:rFonts w:ascii="Times New Roman" w:hAnsi="Times New Roman" w:cs="Times New Roman"/>
        </w:rPr>
        <w:t xml:space="preserve">-изд., </w:t>
      </w:r>
      <w:proofErr w:type="spellStart"/>
      <w:r w:rsidRPr="00573DF8">
        <w:rPr>
          <w:rFonts w:ascii="Times New Roman" w:hAnsi="Times New Roman" w:cs="Times New Roman"/>
        </w:rPr>
        <w:t>перераб</w:t>
      </w:r>
      <w:proofErr w:type="spellEnd"/>
      <w:r w:rsidRPr="00573DF8">
        <w:rPr>
          <w:rFonts w:ascii="Times New Roman" w:hAnsi="Times New Roman" w:cs="Times New Roman"/>
        </w:rPr>
        <w:t>. и доп. – Москва : Норма:ИНФРА-М,2020.  –   928 с.: ил.</w:t>
      </w:r>
    </w:p>
  </w:footnote>
  <w:footnote w:id="7">
    <w:p w14:paraId="68D3E02E" w14:textId="356341B4" w:rsidR="0078339D" w:rsidRPr="0078339D" w:rsidRDefault="0078339D" w:rsidP="0078339D">
      <w:pPr>
        <w:pStyle w:val="a8"/>
        <w:ind w:firstLine="709"/>
        <w:jc w:val="both"/>
        <w:rPr>
          <w:rFonts w:ascii="Times New Roman" w:hAnsi="Times New Roman" w:cs="Times New Roman"/>
        </w:rPr>
      </w:pPr>
      <w:r w:rsidRPr="0078339D">
        <w:rPr>
          <w:rStyle w:val="aa"/>
          <w:rFonts w:ascii="Times New Roman" w:hAnsi="Times New Roman" w:cs="Times New Roman"/>
        </w:rPr>
        <w:footnoteRef/>
      </w:r>
      <w:r w:rsidRPr="0078339D">
        <w:rPr>
          <w:rFonts w:ascii="Times New Roman" w:hAnsi="Times New Roman" w:cs="Times New Roman"/>
        </w:rPr>
        <w:t xml:space="preserve"> Михайлова Ю.Н. Научные и правовые основы тактики предъявления для опознания при расследовании</w:t>
      </w:r>
      <w:r>
        <w:rPr>
          <w:rFonts w:ascii="Times New Roman" w:hAnsi="Times New Roman" w:cs="Times New Roman"/>
        </w:rPr>
        <w:t xml:space="preserve"> </w:t>
      </w:r>
      <w:r w:rsidRPr="0078339D">
        <w:rPr>
          <w:rFonts w:ascii="Times New Roman" w:hAnsi="Times New Roman" w:cs="Times New Roman"/>
        </w:rPr>
        <w:t>преступлений / Ю.Н. Михайлова, В.В. Степанов. − Саратов, 2016. − С. 29.</w:t>
      </w:r>
    </w:p>
  </w:footnote>
  <w:footnote w:id="8">
    <w:p w14:paraId="5133F419" w14:textId="7F528BA0" w:rsidR="00165902" w:rsidRPr="0078339D" w:rsidRDefault="00165902" w:rsidP="0078339D">
      <w:pPr>
        <w:pStyle w:val="a8"/>
        <w:ind w:firstLine="709"/>
        <w:jc w:val="both"/>
        <w:rPr>
          <w:rFonts w:ascii="Times New Roman" w:hAnsi="Times New Roman" w:cs="Times New Roman"/>
        </w:rPr>
      </w:pPr>
      <w:r w:rsidRPr="0078339D">
        <w:rPr>
          <w:rStyle w:val="aa"/>
          <w:rFonts w:ascii="Times New Roman" w:hAnsi="Times New Roman" w:cs="Times New Roman"/>
        </w:rPr>
        <w:footnoteRef/>
      </w:r>
      <w:r w:rsidRPr="0078339D">
        <w:rPr>
          <w:rFonts w:ascii="Times New Roman" w:hAnsi="Times New Roman" w:cs="Times New Roman"/>
        </w:rPr>
        <w:t xml:space="preserve"> </w:t>
      </w:r>
      <w:proofErr w:type="spellStart"/>
      <w:r w:rsidRPr="0078339D">
        <w:rPr>
          <w:rFonts w:ascii="Times New Roman" w:hAnsi="Times New Roman" w:cs="Times New Roman"/>
        </w:rPr>
        <w:t>Шурухнов</w:t>
      </w:r>
      <w:proofErr w:type="spellEnd"/>
      <w:r w:rsidRPr="0078339D">
        <w:rPr>
          <w:rFonts w:ascii="Times New Roman" w:hAnsi="Times New Roman" w:cs="Times New Roman"/>
        </w:rPr>
        <w:t xml:space="preserve">, Н.Г. Криминалистика: учебное пособие / Н.Г. </w:t>
      </w:r>
      <w:proofErr w:type="spellStart"/>
      <w:r w:rsidRPr="0078339D">
        <w:rPr>
          <w:rFonts w:ascii="Times New Roman" w:hAnsi="Times New Roman" w:cs="Times New Roman"/>
        </w:rPr>
        <w:t>Шурухнов</w:t>
      </w:r>
      <w:proofErr w:type="spellEnd"/>
      <w:r w:rsidRPr="0078339D">
        <w:rPr>
          <w:rFonts w:ascii="Times New Roman" w:hAnsi="Times New Roman" w:cs="Times New Roman"/>
        </w:rPr>
        <w:t>. – М.: Юрист, 2018. – 639 с.</w:t>
      </w:r>
    </w:p>
  </w:footnote>
  <w:footnote w:id="9">
    <w:p w14:paraId="48BB67EC" w14:textId="56132473" w:rsidR="00165902" w:rsidRPr="00165902" w:rsidRDefault="00165902" w:rsidP="00165902">
      <w:pPr>
        <w:pStyle w:val="a8"/>
        <w:ind w:firstLine="709"/>
        <w:jc w:val="both"/>
        <w:rPr>
          <w:rFonts w:ascii="Times New Roman" w:hAnsi="Times New Roman" w:cs="Times New Roman"/>
        </w:rPr>
      </w:pPr>
      <w:r w:rsidRPr="00165902">
        <w:rPr>
          <w:rStyle w:val="aa"/>
          <w:rFonts w:ascii="Times New Roman" w:hAnsi="Times New Roman" w:cs="Times New Roman"/>
        </w:rPr>
        <w:footnoteRef/>
      </w:r>
      <w:r w:rsidRPr="00165902">
        <w:rPr>
          <w:rFonts w:ascii="Times New Roman" w:hAnsi="Times New Roman" w:cs="Times New Roman"/>
        </w:rPr>
        <w:t xml:space="preserve"> </w:t>
      </w:r>
      <w:proofErr w:type="spellStart"/>
      <w:r w:rsidRPr="00165902">
        <w:rPr>
          <w:rFonts w:ascii="Times New Roman" w:hAnsi="Times New Roman" w:cs="Times New Roman"/>
        </w:rPr>
        <w:t>Яблков</w:t>
      </w:r>
      <w:proofErr w:type="spellEnd"/>
      <w:r w:rsidRPr="00165902">
        <w:rPr>
          <w:rFonts w:ascii="Times New Roman" w:hAnsi="Times New Roman" w:cs="Times New Roman"/>
        </w:rPr>
        <w:t xml:space="preserve">, Н.П. Криминалистика: учебник / Н.П. Яблоков, В.Я. </w:t>
      </w:r>
      <w:proofErr w:type="spellStart"/>
      <w:r w:rsidRPr="00165902">
        <w:rPr>
          <w:rFonts w:ascii="Times New Roman" w:hAnsi="Times New Roman" w:cs="Times New Roman"/>
        </w:rPr>
        <w:t>Колдин</w:t>
      </w:r>
      <w:proofErr w:type="spellEnd"/>
      <w:r w:rsidRPr="00165902">
        <w:rPr>
          <w:rFonts w:ascii="Times New Roman" w:hAnsi="Times New Roman" w:cs="Times New Roman"/>
        </w:rPr>
        <w:t>. – М., 2019. – 464 с.</w:t>
      </w:r>
    </w:p>
  </w:footnote>
  <w:footnote w:id="10">
    <w:p w14:paraId="087AB4B9" w14:textId="53698315" w:rsidR="00165902" w:rsidRPr="00573DF8" w:rsidRDefault="00165902" w:rsidP="00165902">
      <w:pPr>
        <w:pStyle w:val="a8"/>
        <w:ind w:firstLine="709"/>
        <w:jc w:val="both"/>
        <w:rPr>
          <w:rFonts w:ascii="Times New Roman" w:hAnsi="Times New Roman" w:cs="Times New Roman"/>
        </w:rPr>
      </w:pPr>
      <w:r w:rsidRPr="00573DF8">
        <w:rPr>
          <w:rStyle w:val="aa"/>
          <w:rFonts w:ascii="Times New Roman" w:hAnsi="Times New Roman" w:cs="Times New Roman"/>
        </w:rPr>
        <w:footnoteRef/>
      </w:r>
      <w:r w:rsidRPr="00573DF8">
        <w:rPr>
          <w:rFonts w:ascii="Times New Roman" w:hAnsi="Times New Roman" w:cs="Times New Roman"/>
        </w:rPr>
        <w:t xml:space="preserve"> Яблоков, Н.П. Криминалистика в вопросах и ответа: учебное пособие / Н.П. Яблоков. – М.: Юрист, 2017. – 222 с.</w:t>
      </w:r>
    </w:p>
  </w:footnote>
  <w:footnote w:id="11">
    <w:p w14:paraId="4939E125" w14:textId="572439F5" w:rsidR="00822BAA" w:rsidRPr="00822BAA" w:rsidRDefault="00822BAA" w:rsidP="00822BAA">
      <w:pPr>
        <w:pStyle w:val="a8"/>
        <w:ind w:firstLine="709"/>
        <w:jc w:val="both"/>
        <w:rPr>
          <w:rFonts w:ascii="Times New Roman" w:hAnsi="Times New Roman" w:cs="Times New Roman"/>
        </w:rPr>
      </w:pPr>
      <w:r w:rsidRPr="00822BAA">
        <w:rPr>
          <w:rStyle w:val="aa"/>
          <w:rFonts w:ascii="Times New Roman" w:hAnsi="Times New Roman" w:cs="Times New Roman"/>
        </w:rPr>
        <w:footnoteRef/>
      </w:r>
      <w:r w:rsidRPr="00822BAA">
        <w:rPr>
          <w:rFonts w:ascii="Times New Roman" w:hAnsi="Times New Roman" w:cs="Times New Roman"/>
        </w:rPr>
        <w:t xml:space="preserve"> </w:t>
      </w:r>
      <w:proofErr w:type="spellStart"/>
      <w:r w:rsidRPr="00822BAA">
        <w:rPr>
          <w:rFonts w:ascii="Times New Roman" w:hAnsi="Times New Roman" w:cs="Times New Roman"/>
        </w:rPr>
        <w:t>Лупинская</w:t>
      </w:r>
      <w:proofErr w:type="spellEnd"/>
      <w:r w:rsidRPr="00822BAA">
        <w:rPr>
          <w:rFonts w:ascii="Times New Roman" w:hAnsi="Times New Roman" w:cs="Times New Roman"/>
        </w:rPr>
        <w:t xml:space="preserve"> П.А. Уголовный процесс: учебник для вузов / П.А. </w:t>
      </w:r>
      <w:proofErr w:type="spellStart"/>
      <w:r w:rsidRPr="00822BAA">
        <w:rPr>
          <w:rFonts w:ascii="Times New Roman" w:hAnsi="Times New Roman" w:cs="Times New Roman"/>
        </w:rPr>
        <w:t>Лупинская</w:t>
      </w:r>
      <w:proofErr w:type="spellEnd"/>
      <w:r w:rsidRPr="00822BAA">
        <w:rPr>
          <w:rFonts w:ascii="Times New Roman" w:hAnsi="Times New Roman" w:cs="Times New Roman"/>
        </w:rPr>
        <w:t>. − М., 2015. − С. 350.</w:t>
      </w:r>
    </w:p>
  </w:footnote>
  <w:footnote w:id="12">
    <w:p w14:paraId="76A799F4" w14:textId="22B4E7C3" w:rsidR="00165902" w:rsidRPr="00165902" w:rsidRDefault="00165902" w:rsidP="00165902">
      <w:pPr>
        <w:pStyle w:val="a8"/>
        <w:ind w:firstLine="709"/>
        <w:jc w:val="both"/>
        <w:rPr>
          <w:rFonts w:ascii="Times New Roman" w:hAnsi="Times New Roman" w:cs="Times New Roman"/>
        </w:rPr>
      </w:pPr>
      <w:r>
        <w:rPr>
          <w:rStyle w:val="aa"/>
        </w:rPr>
        <w:footnoteRef/>
      </w:r>
      <w:r>
        <w:t xml:space="preserve"> </w:t>
      </w:r>
      <w:proofErr w:type="spellStart"/>
      <w:r w:rsidRPr="00165902">
        <w:rPr>
          <w:rFonts w:ascii="Times New Roman" w:hAnsi="Times New Roman" w:cs="Times New Roman"/>
        </w:rPr>
        <w:t>Кальницкий</w:t>
      </w:r>
      <w:proofErr w:type="spellEnd"/>
      <w:r w:rsidRPr="00165902">
        <w:rPr>
          <w:rFonts w:ascii="Times New Roman" w:hAnsi="Times New Roman" w:cs="Times New Roman"/>
        </w:rPr>
        <w:t xml:space="preserve">, В.В. Следственные действия: учебное пособие / В.В. </w:t>
      </w:r>
      <w:proofErr w:type="spellStart"/>
      <w:r w:rsidRPr="00165902">
        <w:rPr>
          <w:rFonts w:ascii="Times New Roman" w:hAnsi="Times New Roman" w:cs="Times New Roman"/>
        </w:rPr>
        <w:t>Кальницкий</w:t>
      </w:r>
      <w:proofErr w:type="spellEnd"/>
      <w:r w:rsidRPr="00165902">
        <w:rPr>
          <w:rFonts w:ascii="Times New Roman" w:hAnsi="Times New Roman" w:cs="Times New Roman"/>
        </w:rPr>
        <w:t>. – Омск: Изд-во Омской академии МВД России, 2016. – 72 с.</w:t>
      </w:r>
    </w:p>
  </w:footnote>
  <w:footnote w:id="13">
    <w:p w14:paraId="5390F7B0" w14:textId="59D523CF" w:rsidR="00822BAA" w:rsidRPr="00B247B1" w:rsidRDefault="00822BAA" w:rsidP="00B247B1">
      <w:pPr>
        <w:pStyle w:val="a8"/>
        <w:ind w:firstLine="709"/>
        <w:jc w:val="both"/>
        <w:rPr>
          <w:rFonts w:ascii="Times New Roman" w:hAnsi="Times New Roman" w:cs="Times New Roman"/>
        </w:rPr>
      </w:pPr>
      <w:r w:rsidRPr="00B247B1">
        <w:rPr>
          <w:rStyle w:val="aa"/>
          <w:rFonts w:ascii="Times New Roman" w:hAnsi="Times New Roman" w:cs="Times New Roman"/>
        </w:rPr>
        <w:footnoteRef/>
      </w:r>
      <w:r w:rsidRPr="00B247B1">
        <w:rPr>
          <w:rFonts w:ascii="Times New Roman" w:hAnsi="Times New Roman" w:cs="Times New Roman"/>
        </w:rPr>
        <w:t xml:space="preserve"> </w:t>
      </w:r>
      <w:proofErr w:type="spellStart"/>
      <w:r w:rsidR="00B247B1" w:rsidRPr="00B247B1">
        <w:rPr>
          <w:rFonts w:ascii="Times New Roman" w:hAnsi="Times New Roman" w:cs="Times New Roman"/>
        </w:rPr>
        <w:t>Махлис</w:t>
      </w:r>
      <w:proofErr w:type="spellEnd"/>
      <w:r w:rsidR="00B247B1" w:rsidRPr="00B247B1">
        <w:rPr>
          <w:rFonts w:ascii="Times New Roman" w:hAnsi="Times New Roman" w:cs="Times New Roman"/>
        </w:rPr>
        <w:t xml:space="preserve"> М.А. Тактика предъявления для опознания живых лиц: проблемы и пути их решения: научная статья // научный альманах, -2015. № 4 – 12с.</w:t>
      </w:r>
    </w:p>
  </w:footnote>
  <w:footnote w:id="14">
    <w:p w14:paraId="073ED1A7" w14:textId="3E9EFE10" w:rsidR="00165902" w:rsidRPr="00165902" w:rsidRDefault="00165902" w:rsidP="00165902">
      <w:pPr>
        <w:pStyle w:val="a8"/>
        <w:ind w:firstLine="709"/>
        <w:jc w:val="both"/>
        <w:rPr>
          <w:rFonts w:ascii="Times New Roman" w:hAnsi="Times New Roman" w:cs="Times New Roman"/>
        </w:rPr>
      </w:pPr>
      <w:r w:rsidRPr="00165902">
        <w:rPr>
          <w:rStyle w:val="aa"/>
          <w:rFonts w:ascii="Times New Roman" w:hAnsi="Times New Roman" w:cs="Times New Roman"/>
        </w:rPr>
        <w:footnoteRef/>
      </w:r>
      <w:r w:rsidRPr="00165902">
        <w:rPr>
          <w:rFonts w:ascii="Times New Roman" w:hAnsi="Times New Roman" w:cs="Times New Roman"/>
        </w:rPr>
        <w:t xml:space="preserve"> Шевчук И.В. Уголовно–процессуальные, психологические и тактические аспекты предъявления для опознания лиц на предварительном следствии: </w:t>
      </w:r>
      <w:proofErr w:type="spellStart"/>
      <w:r w:rsidRPr="00165902">
        <w:rPr>
          <w:rFonts w:ascii="Times New Roman" w:hAnsi="Times New Roman" w:cs="Times New Roman"/>
        </w:rPr>
        <w:t>дис</w:t>
      </w:r>
      <w:proofErr w:type="spellEnd"/>
      <w:r w:rsidRPr="00165902">
        <w:rPr>
          <w:rFonts w:ascii="Times New Roman" w:hAnsi="Times New Roman" w:cs="Times New Roman"/>
        </w:rPr>
        <w:t>. … канд. юрид. наук: 12.00.09 / Шевчук Иван Владимирович. – Волгоград: ВА МВД России, 2016. – 100 с.</w:t>
      </w:r>
    </w:p>
  </w:footnote>
  <w:footnote w:id="15">
    <w:p w14:paraId="0BD4858E" w14:textId="5AC03EEB" w:rsidR="00165902" w:rsidRPr="00165902" w:rsidRDefault="00165902" w:rsidP="00165902">
      <w:pPr>
        <w:pStyle w:val="a8"/>
        <w:ind w:firstLine="709"/>
        <w:jc w:val="both"/>
        <w:rPr>
          <w:rFonts w:ascii="Times New Roman" w:hAnsi="Times New Roman" w:cs="Times New Roman"/>
        </w:rPr>
      </w:pPr>
      <w:r w:rsidRPr="00165902">
        <w:rPr>
          <w:rStyle w:val="aa"/>
          <w:rFonts w:ascii="Times New Roman" w:hAnsi="Times New Roman" w:cs="Times New Roman"/>
        </w:rPr>
        <w:footnoteRef/>
      </w:r>
      <w:r w:rsidRPr="00165902">
        <w:rPr>
          <w:rFonts w:ascii="Times New Roman" w:hAnsi="Times New Roman" w:cs="Times New Roman"/>
        </w:rPr>
        <w:t xml:space="preserve"> Гриненко, А.В. Руководство по расследованию преступлений / А.В. Гриненко. – М.: Инфра-М, 2017 – 429 с.</w:t>
      </w:r>
    </w:p>
  </w:footnote>
  <w:footnote w:id="16">
    <w:p w14:paraId="0C5CC055" w14:textId="28742001" w:rsidR="00165902" w:rsidRPr="00D6118A" w:rsidRDefault="00165902"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Гинзбург, А.Я. Опознание в следственной, оперативно-розыскной и экспертной практике: учебно-практическое пособие / А.Я. Гинзбург; под ред. Р.С. Белкин. – М., 2016. – 122 с.</w:t>
      </w:r>
    </w:p>
  </w:footnote>
  <w:footnote w:id="17">
    <w:p w14:paraId="2584C3D4" w14:textId="1EA3C4B2"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Баев, О.Я. Криминалистический комментарий к процессуальному порядку производства следственных действий по УПК РФ / О.Я. Баев, Д.А. Солодов. – М., 2017. – 164 с.</w:t>
      </w:r>
    </w:p>
  </w:footnote>
  <w:footnote w:id="18">
    <w:p w14:paraId="457233CA" w14:textId="0B6291AB"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Уголовно-процессуальный кодекс Российской Федерации от 18 декабря 2001г. N 174-ФЗ (ред. от 30.04.2021, с изм. от 13.05.2021) // Российская газета. - </w:t>
      </w:r>
      <w:proofErr w:type="gramStart"/>
      <w:r w:rsidRPr="00D6118A">
        <w:rPr>
          <w:rFonts w:ascii="Times New Roman" w:hAnsi="Times New Roman" w:cs="Times New Roman"/>
        </w:rPr>
        <w:t>Спецвыпуск .</w:t>
      </w:r>
      <w:proofErr w:type="gramEnd"/>
      <w:r w:rsidRPr="00D6118A">
        <w:rPr>
          <w:rFonts w:ascii="Times New Roman" w:hAnsi="Times New Roman" w:cs="Times New Roman"/>
        </w:rPr>
        <w:t>-2021</w:t>
      </w:r>
    </w:p>
  </w:footnote>
  <w:footnote w:id="19">
    <w:p w14:paraId="490C27B2" w14:textId="3841DB31" w:rsidR="00444652" w:rsidRPr="00822BAA" w:rsidRDefault="00444652" w:rsidP="00822BAA">
      <w:pPr>
        <w:pStyle w:val="a8"/>
        <w:ind w:firstLine="709"/>
        <w:jc w:val="both"/>
        <w:rPr>
          <w:rFonts w:ascii="Times New Roman" w:hAnsi="Times New Roman" w:cs="Times New Roman"/>
        </w:rPr>
      </w:pPr>
      <w:r w:rsidRPr="00822BAA">
        <w:rPr>
          <w:rStyle w:val="aa"/>
          <w:rFonts w:ascii="Times New Roman" w:hAnsi="Times New Roman" w:cs="Times New Roman"/>
        </w:rPr>
        <w:footnoteRef/>
      </w:r>
      <w:r w:rsidRPr="00822BAA">
        <w:rPr>
          <w:rFonts w:ascii="Times New Roman" w:hAnsi="Times New Roman" w:cs="Times New Roman"/>
        </w:rPr>
        <w:t xml:space="preserve"> </w:t>
      </w:r>
      <w:r w:rsidR="00822BAA" w:rsidRPr="00822BAA">
        <w:rPr>
          <w:rFonts w:ascii="Times New Roman" w:hAnsi="Times New Roman" w:cs="Times New Roman"/>
        </w:rPr>
        <w:t>Исаева, Л. Предъявление лиц для опознания / Л. Исаева // Законность. – 2015. − № 10. − С. 17-21.</w:t>
      </w:r>
    </w:p>
  </w:footnote>
  <w:footnote w:id="20">
    <w:p w14:paraId="3F5A4E9C" w14:textId="6C24C973"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Уголовно-процессуальный кодекс Российской Федерации от 18 декабря 2001г. N 174-ФЗ (ред. от 30.04.2021, с изм. от 13.05.2021) // Российская газета. - </w:t>
      </w:r>
      <w:proofErr w:type="gramStart"/>
      <w:r w:rsidRPr="00D6118A">
        <w:rPr>
          <w:rFonts w:ascii="Times New Roman" w:hAnsi="Times New Roman" w:cs="Times New Roman"/>
        </w:rPr>
        <w:t>Спецвыпуск .</w:t>
      </w:r>
      <w:proofErr w:type="gramEnd"/>
      <w:r w:rsidRPr="00D6118A">
        <w:rPr>
          <w:rFonts w:ascii="Times New Roman" w:hAnsi="Times New Roman" w:cs="Times New Roman"/>
        </w:rPr>
        <w:t>-2021</w:t>
      </w:r>
    </w:p>
  </w:footnote>
  <w:footnote w:id="21">
    <w:p w14:paraId="075AF784" w14:textId="117337E7"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Цветков П.П. Опознание в стадии предварительного следствия: </w:t>
      </w:r>
      <w:proofErr w:type="spellStart"/>
      <w:r w:rsidRPr="00D6118A">
        <w:rPr>
          <w:rFonts w:ascii="Times New Roman" w:hAnsi="Times New Roman" w:cs="Times New Roman"/>
        </w:rPr>
        <w:t>дис</w:t>
      </w:r>
      <w:proofErr w:type="spellEnd"/>
      <w:r w:rsidRPr="00D6118A">
        <w:rPr>
          <w:rFonts w:ascii="Times New Roman" w:hAnsi="Times New Roman" w:cs="Times New Roman"/>
        </w:rPr>
        <w:t>. … канд. юрид. наук: / Цветков Павел Петрович. – Л., 2017. – 272 с.</w:t>
      </w:r>
    </w:p>
  </w:footnote>
  <w:footnote w:id="22">
    <w:p w14:paraId="2E2B0D81" w14:textId="266F92EA"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Яблоков, Н.П. Криминалистика в вопросах и ответа: учебное пособие / Н.П. Яблоков. – М.: Юрист, 2017. – 222 с.</w:t>
      </w:r>
    </w:p>
  </w:footnote>
  <w:footnote w:id="23">
    <w:p w14:paraId="600385E5" w14:textId="31A22570"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Криминалистика: учебник / Т.В. Аверьянова, Р.С. Белкин, Ю.Г. </w:t>
      </w:r>
      <w:proofErr w:type="spellStart"/>
      <w:r w:rsidRPr="00D6118A">
        <w:rPr>
          <w:rFonts w:ascii="Times New Roman" w:hAnsi="Times New Roman" w:cs="Times New Roman"/>
        </w:rPr>
        <w:t>Корузов</w:t>
      </w:r>
      <w:proofErr w:type="spellEnd"/>
      <w:r w:rsidRPr="00D6118A">
        <w:rPr>
          <w:rFonts w:ascii="Times New Roman" w:hAnsi="Times New Roman" w:cs="Times New Roman"/>
        </w:rPr>
        <w:t xml:space="preserve">, Е.Р. </w:t>
      </w:r>
      <w:proofErr w:type="spellStart"/>
      <w:r w:rsidRPr="00D6118A">
        <w:rPr>
          <w:rFonts w:ascii="Times New Roman" w:hAnsi="Times New Roman" w:cs="Times New Roman"/>
        </w:rPr>
        <w:t>Россинская</w:t>
      </w:r>
      <w:proofErr w:type="spellEnd"/>
      <w:r w:rsidRPr="00D6118A">
        <w:rPr>
          <w:rFonts w:ascii="Times New Roman" w:hAnsi="Times New Roman" w:cs="Times New Roman"/>
        </w:rPr>
        <w:t xml:space="preserve">. </w:t>
      </w:r>
      <w:proofErr w:type="gramStart"/>
      <w:r w:rsidRPr="00D6118A">
        <w:rPr>
          <w:rFonts w:ascii="Times New Roman" w:hAnsi="Times New Roman" w:cs="Times New Roman"/>
        </w:rPr>
        <w:t>–  4</w:t>
      </w:r>
      <w:proofErr w:type="gramEnd"/>
      <w:r w:rsidRPr="00D6118A">
        <w:rPr>
          <w:rFonts w:ascii="Times New Roman" w:hAnsi="Times New Roman" w:cs="Times New Roman"/>
        </w:rPr>
        <w:t xml:space="preserve">-изд., </w:t>
      </w:r>
      <w:proofErr w:type="spellStart"/>
      <w:r w:rsidRPr="00D6118A">
        <w:rPr>
          <w:rFonts w:ascii="Times New Roman" w:hAnsi="Times New Roman" w:cs="Times New Roman"/>
        </w:rPr>
        <w:t>перераб</w:t>
      </w:r>
      <w:proofErr w:type="spellEnd"/>
      <w:r w:rsidRPr="00D6118A">
        <w:rPr>
          <w:rFonts w:ascii="Times New Roman" w:hAnsi="Times New Roman" w:cs="Times New Roman"/>
        </w:rPr>
        <w:t>. и доп. – Москва : Норма:ИНФРА-М,2020.  –   928 с.: ил.</w:t>
      </w:r>
    </w:p>
  </w:footnote>
  <w:footnote w:id="24">
    <w:p w14:paraId="56D36B6E" w14:textId="20F812F7"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Белкин, Р.С. Тактика следственных действий / Р.С. Белкин, Е.М. Лифшиц. – М.: Новый Юрист, 2018. – 176 с.</w:t>
      </w:r>
    </w:p>
  </w:footnote>
  <w:footnote w:id="25">
    <w:p w14:paraId="0F72228D" w14:textId="24B26148"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Гинзбург, А.Я. Опознание в следственной, оперативно-розыскной и экспертной практике: учебно-практическое пособие / А.Я. Гинзбург; под ред. Р.С. Белкин. – М., 2016. – 122 с.</w:t>
      </w:r>
    </w:p>
  </w:footnote>
  <w:footnote w:id="26">
    <w:p w14:paraId="7F5AC325" w14:textId="15F618FF"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w:t>
      </w:r>
      <w:proofErr w:type="spellStart"/>
      <w:r w:rsidRPr="00D6118A">
        <w:rPr>
          <w:rFonts w:ascii="Times New Roman" w:hAnsi="Times New Roman" w:cs="Times New Roman"/>
        </w:rPr>
        <w:t>Антонян</w:t>
      </w:r>
      <w:proofErr w:type="spellEnd"/>
      <w:r w:rsidRPr="00D6118A">
        <w:rPr>
          <w:rFonts w:ascii="Times New Roman" w:hAnsi="Times New Roman" w:cs="Times New Roman"/>
        </w:rPr>
        <w:t xml:space="preserve">, Ю.М. Психология преступника и расследования преступлений / Ю.М. </w:t>
      </w:r>
      <w:proofErr w:type="spellStart"/>
      <w:r w:rsidRPr="00D6118A">
        <w:rPr>
          <w:rFonts w:ascii="Times New Roman" w:hAnsi="Times New Roman" w:cs="Times New Roman"/>
        </w:rPr>
        <w:t>Антонян</w:t>
      </w:r>
      <w:proofErr w:type="spellEnd"/>
      <w:r w:rsidRPr="00D6118A">
        <w:rPr>
          <w:rFonts w:ascii="Times New Roman" w:hAnsi="Times New Roman" w:cs="Times New Roman"/>
        </w:rPr>
        <w:t xml:space="preserve">, М.И. </w:t>
      </w:r>
      <w:proofErr w:type="spellStart"/>
      <w:r w:rsidRPr="00D6118A">
        <w:rPr>
          <w:rFonts w:ascii="Times New Roman" w:hAnsi="Times New Roman" w:cs="Times New Roman"/>
        </w:rPr>
        <w:t>Еникеев</w:t>
      </w:r>
      <w:proofErr w:type="spellEnd"/>
      <w:r w:rsidRPr="00D6118A">
        <w:rPr>
          <w:rFonts w:ascii="Times New Roman" w:hAnsi="Times New Roman" w:cs="Times New Roman"/>
        </w:rPr>
        <w:t xml:space="preserve">, В.Е. </w:t>
      </w:r>
      <w:proofErr w:type="spellStart"/>
      <w:r w:rsidRPr="00D6118A">
        <w:rPr>
          <w:rFonts w:ascii="Times New Roman" w:hAnsi="Times New Roman" w:cs="Times New Roman"/>
        </w:rPr>
        <w:t>Эминов</w:t>
      </w:r>
      <w:proofErr w:type="spellEnd"/>
      <w:r w:rsidRPr="00D6118A">
        <w:rPr>
          <w:rFonts w:ascii="Times New Roman" w:hAnsi="Times New Roman" w:cs="Times New Roman"/>
        </w:rPr>
        <w:t>. – М.: Юрист,</w:t>
      </w:r>
      <w:r>
        <w:rPr>
          <w:rFonts w:ascii="Times New Roman" w:hAnsi="Times New Roman" w:cs="Times New Roman"/>
        </w:rPr>
        <w:t>2015</w:t>
      </w:r>
      <w:r w:rsidRPr="00D6118A">
        <w:rPr>
          <w:rFonts w:ascii="Times New Roman" w:hAnsi="Times New Roman" w:cs="Times New Roman"/>
        </w:rPr>
        <w:t>. – 336 с.</w:t>
      </w:r>
    </w:p>
  </w:footnote>
  <w:footnote w:id="27">
    <w:p w14:paraId="61094688" w14:textId="5500AAE7"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Бузанова, К.А. Практика производства предъявления лица или предмета для опознания / К.А. Бузанова, Л.Д. Калинкина // Современное право. – 2019. – № 1. – С. 2.</w:t>
      </w:r>
    </w:p>
  </w:footnote>
  <w:footnote w:id="28">
    <w:p w14:paraId="4ABDEC94" w14:textId="64DB1FD3"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Гриненко, А.В. Руководство по расследованию преступлений / А.В. Гриненко. – М.: Инфра-М, 2017 – 429 с.</w:t>
      </w:r>
    </w:p>
  </w:footnote>
  <w:footnote w:id="29">
    <w:p w14:paraId="11BB42AC" w14:textId="375F7606"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Тактика организации и проведения опознания в местах лишения </w:t>
      </w:r>
      <w:proofErr w:type="gramStart"/>
      <w:r w:rsidRPr="00D6118A">
        <w:rPr>
          <w:rFonts w:ascii="Times New Roman" w:hAnsi="Times New Roman" w:cs="Times New Roman"/>
        </w:rPr>
        <w:t>свободы :</w:t>
      </w:r>
      <w:proofErr w:type="gramEnd"/>
      <w:r w:rsidRPr="00D6118A">
        <w:rPr>
          <w:rFonts w:ascii="Times New Roman" w:hAnsi="Times New Roman" w:cs="Times New Roman"/>
        </w:rPr>
        <w:t xml:space="preserve"> учеб. Пособие/А.Е. Михайлов, А.В. </w:t>
      </w:r>
      <w:proofErr w:type="spellStart"/>
      <w:r w:rsidRPr="00D6118A">
        <w:rPr>
          <w:rFonts w:ascii="Times New Roman" w:hAnsi="Times New Roman" w:cs="Times New Roman"/>
        </w:rPr>
        <w:t>Кисилев</w:t>
      </w:r>
      <w:proofErr w:type="spellEnd"/>
      <w:r w:rsidRPr="00D6118A">
        <w:rPr>
          <w:rFonts w:ascii="Times New Roman" w:hAnsi="Times New Roman" w:cs="Times New Roman"/>
        </w:rPr>
        <w:t xml:space="preserve">, </w:t>
      </w:r>
      <w:proofErr w:type="spellStart"/>
      <w:r w:rsidRPr="00D6118A">
        <w:rPr>
          <w:rFonts w:ascii="Times New Roman" w:hAnsi="Times New Roman" w:cs="Times New Roman"/>
        </w:rPr>
        <w:t>Федер</w:t>
      </w:r>
      <w:proofErr w:type="spellEnd"/>
      <w:r w:rsidRPr="00D6118A">
        <w:rPr>
          <w:rFonts w:ascii="Times New Roman" w:hAnsi="Times New Roman" w:cs="Times New Roman"/>
        </w:rPr>
        <w:t xml:space="preserve">. служба </w:t>
      </w:r>
      <w:proofErr w:type="spellStart"/>
      <w:r w:rsidRPr="00D6118A">
        <w:rPr>
          <w:rFonts w:ascii="Times New Roman" w:hAnsi="Times New Roman" w:cs="Times New Roman"/>
        </w:rPr>
        <w:t>испол</w:t>
      </w:r>
      <w:proofErr w:type="spellEnd"/>
      <w:r w:rsidRPr="00D6118A">
        <w:rPr>
          <w:rFonts w:ascii="Times New Roman" w:hAnsi="Times New Roman" w:cs="Times New Roman"/>
        </w:rPr>
        <w:t xml:space="preserve">. наказаний, </w:t>
      </w:r>
      <w:proofErr w:type="spellStart"/>
      <w:r w:rsidRPr="00D6118A">
        <w:rPr>
          <w:rFonts w:ascii="Times New Roman" w:hAnsi="Times New Roman" w:cs="Times New Roman"/>
        </w:rPr>
        <w:t>Владим</w:t>
      </w:r>
      <w:proofErr w:type="spellEnd"/>
      <w:r w:rsidRPr="00D6118A">
        <w:rPr>
          <w:rFonts w:ascii="Times New Roman" w:hAnsi="Times New Roman" w:cs="Times New Roman"/>
        </w:rPr>
        <w:t xml:space="preserve">. юрид. ин-т </w:t>
      </w:r>
      <w:proofErr w:type="spellStart"/>
      <w:r w:rsidRPr="00D6118A">
        <w:rPr>
          <w:rFonts w:ascii="Times New Roman" w:hAnsi="Times New Roman" w:cs="Times New Roman"/>
        </w:rPr>
        <w:t>Федер</w:t>
      </w:r>
      <w:proofErr w:type="spellEnd"/>
      <w:r w:rsidRPr="00D6118A">
        <w:rPr>
          <w:rFonts w:ascii="Times New Roman" w:hAnsi="Times New Roman" w:cs="Times New Roman"/>
        </w:rPr>
        <w:t xml:space="preserve">. службы </w:t>
      </w:r>
      <w:proofErr w:type="spellStart"/>
      <w:r w:rsidRPr="00D6118A">
        <w:rPr>
          <w:rFonts w:ascii="Times New Roman" w:hAnsi="Times New Roman" w:cs="Times New Roman"/>
        </w:rPr>
        <w:t>исполн</w:t>
      </w:r>
      <w:proofErr w:type="spellEnd"/>
      <w:r w:rsidRPr="00D6118A">
        <w:rPr>
          <w:rFonts w:ascii="Times New Roman" w:hAnsi="Times New Roman" w:cs="Times New Roman"/>
        </w:rPr>
        <w:t xml:space="preserve">, Каф. Криминалистики. </w:t>
      </w:r>
      <w:proofErr w:type="gramStart"/>
      <w:r w:rsidRPr="00D6118A">
        <w:rPr>
          <w:rFonts w:ascii="Times New Roman" w:hAnsi="Times New Roman" w:cs="Times New Roman"/>
        </w:rPr>
        <w:t>Владимир :</w:t>
      </w:r>
      <w:proofErr w:type="gramEnd"/>
      <w:r w:rsidRPr="00D6118A">
        <w:rPr>
          <w:rFonts w:ascii="Times New Roman" w:hAnsi="Times New Roman" w:cs="Times New Roman"/>
        </w:rPr>
        <w:t xml:space="preserve"> ВЮИ ФСИН России,2016. – 64с.</w:t>
      </w:r>
    </w:p>
  </w:footnote>
  <w:footnote w:id="30">
    <w:p w14:paraId="42B40A4A" w14:textId="5A324866"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Зайцев, Е.А. Проблемы судебной этики / Е.А. Зайцев, Я.С. Киселев, Ю.В. </w:t>
      </w:r>
      <w:proofErr w:type="spellStart"/>
      <w:r w:rsidRPr="00D6118A">
        <w:rPr>
          <w:rFonts w:ascii="Times New Roman" w:hAnsi="Times New Roman" w:cs="Times New Roman"/>
        </w:rPr>
        <w:t>Корневский</w:t>
      </w:r>
      <w:proofErr w:type="spellEnd"/>
      <w:r w:rsidRPr="00D6118A">
        <w:rPr>
          <w:rFonts w:ascii="Times New Roman" w:hAnsi="Times New Roman" w:cs="Times New Roman"/>
        </w:rPr>
        <w:t>, М.С. Строгович. – М.: Наука, 2017. – 272 с.</w:t>
      </w:r>
    </w:p>
  </w:footnote>
  <w:footnote w:id="31">
    <w:p w14:paraId="06543A77" w14:textId="0E8A9E44" w:rsidR="00D6118A" w:rsidRPr="00D6118A" w:rsidRDefault="00D6118A" w:rsidP="00D6118A">
      <w:pPr>
        <w:pStyle w:val="a8"/>
        <w:ind w:firstLine="709"/>
        <w:jc w:val="both"/>
        <w:rPr>
          <w:rFonts w:ascii="Times New Roman" w:hAnsi="Times New Roman" w:cs="Times New Roman"/>
        </w:rPr>
      </w:pPr>
      <w:r w:rsidRPr="00D6118A">
        <w:rPr>
          <w:rStyle w:val="aa"/>
          <w:rFonts w:ascii="Times New Roman" w:hAnsi="Times New Roman" w:cs="Times New Roman"/>
        </w:rPr>
        <w:footnoteRef/>
      </w:r>
      <w:r w:rsidRPr="00D6118A">
        <w:rPr>
          <w:rFonts w:ascii="Times New Roman" w:hAnsi="Times New Roman" w:cs="Times New Roman"/>
        </w:rPr>
        <w:t xml:space="preserve"> Уголовно-исполнительный кодекс Российской Федерации: Федеральный закон от 08.01.1997 № 1-ФЗ (в ред. от 05.04.2021) // Собрание законодательства РФ. 1997 № 1. Ст. 198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0CB9" w14:textId="77777777" w:rsidR="002832B1" w:rsidRDefault="002832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17463"/>
      <w:docPartObj>
        <w:docPartGallery w:val="Page Numbers (Top of Page)"/>
        <w:docPartUnique/>
      </w:docPartObj>
    </w:sdtPr>
    <w:sdtEndPr/>
    <w:sdtContent>
      <w:p w14:paraId="1221943E" w14:textId="28F4C4F3" w:rsidR="002832B1" w:rsidRDefault="002832B1">
        <w:pPr>
          <w:pStyle w:val="a4"/>
          <w:jc w:val="center"/>
        </w:pPr>
        <w:r>
          <w:fldChar w:fldCharType="begin"/>
        </w:r>
        <w:r>
          <w:instrText>PAGE   \* MERGEFORMAT</w:instrText>
        </w:r>
        <w:r>
          <w:fldChar w:fldCharType="separate"/>
        </w:r>
        <w:r w:rsidR="000E1E2E">
          <w:rPr>
            <w:noProof/>
          </w:rPr>
          <w:t>42</w:t>
        </w:r>
        <w:r>
          <w:fldChar w:fldCharType="end"/>
        </w:r>
      </w:p>
    </w:sdtContent>
  </w:sdt>
  <w:p w14:paraId="04687985" w14:textId="77777777" w:rsidR="002832B1" w:rsidRDefault="002832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9AC7" w14:textId="77777777" w:rsidR="002832B1" w:rsidRDefault="002832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5C25"/>
    <w:multiLevelType w:val="hybridMultilevel"/>
    <w:tmpl w:val="B4E08A8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80048"/>
    <w:multiLevelType w:val="multilevel"/>
    <w:tmpl w:val="1124047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4552BBB"/>
    <w:multiLevelType w:val="hybridMultilevel"/>
    <w:tmpl w:val="441C60D6"/>
    <w:lvl w:ilvl="0" w:tplc="CEFC5182">
      <w:numFmt w:val="bullet"/>
      <w:lvlText w:val="•"/>
      <w:lvlJc w:val="left"/>
      <w:pPr>
        <w:ind w:left="1261" w:hanging="705"/>
      </w:pPr>
      <w:rPr>
        <w:rFonts w:ascii="Times New Roman" w:eastAsiaTheme="minorHAnsi" w:hAnsi="Times New Roman" w:cs="Times New Roman" w:hint="default"/>
      </w:rPr>
    </w:lvl>
    <w:lvl w:ilvl="1" w:tplc="04190003" w:tentative="1">
      <w:start w:val="1"/>
      <w:numFmt w:val="bullet"/>
      <w:lvlText w:val="o"/>
      <w:lvlJc w:val="left"/>
      <w:pPr>
        <w:ind w:left="1636" w:hanging="360"/>
      </w:pPr>
      <w:rPr>
        <w:rFonts w:ascii="Courier New" w:hAnsi="Courier New" w:cs="Courier New" w:hint="default"/>
      </w:rPr>
    </w:lvl>
    <w:lvl w:ilvl="2" w:tplc="04190005" w:tentative="1">
      <w:start w:val="1"/>
      <w:numFmt w:val="bullet"/>
      <w:lvlText w:val=""/>
      <w:lvlJc w:val="left"/>
      <w:pPr>
        <w:ind w:left="2356" w:hanging="360"/>
      </w:pPr>
      <w:rPr>
        <w:rFonts w:ascii="Wingdings" w:hAnsi="Wingdings" w:hint="default"/>
      </w:rPr>
    </w:lvl>
    <w:lvl w:ilvl="3" w:tplc="04190001" w:tentative="1">
      <w:start w:val="1"/>
      <w:numFmt w:val="bullet"/>
      <w:lvlText w:val=""/>
      <w:lvlJc w:val="left"/>
      <w:pPr>
        <w:ind w:left="3076" w:hanging="360"/>
      </w:pPr>
      <w:rPr>
        <w:rFonts w:ascii="Symbol" w:hAnsi="Symbol" w:hint="default"/>
      </w:rPr>
    </w:lvl>
    <w:lvl w:ilvl="4" w:tplc="04190003" w:tentative="1">
      <w:start w:val="1"/>
      <w:numFmt w:val="bullet"/>
      <w:lvlText w:val="o"/>
      <w:lvlJc w:val="left"/>
      <w:pPr>
        <w:ind w:left="3796" w:hanging="360"/>
      </w:pPr>
      <w:rPr>
        <w:rFonts w:ascii="Courier New" w:hAnsi="Courier New" w:cs="Courier New" w:hint="default"/>
      </w:rPr>
    </w:lvl>
    <w:lvl w:ilvl="5" w:tplc="04190005" w:tentative="1">
      <w:start w:val="1"/>
      <w:numFmt w:val="bullet"/>
      <w:lvlText w:val=""/>
      <w:lvlJc w:val="left"/>
      <w:pPr>
        <w:ind w:left="4516" w:hanging="360"/>
      </w:pPr>
      <w:rPr>
        <w:rFonts w:ascii="Wingdings" w:hAnsi="Wingdings" w:hint="default"/>
      </w:rPr>
    </w:lvl>
    <w:lvl w:ilvl="6" w:tplc="04190001" w:tentative="1">
      <w:start w:val="1"/>
      <w:numFmt w:val="bullet"/>
      <w:lvlText w:val=""/>
      <w:lvlJc w:val="left"/>
      <w:pPr>
        <w:ind w:left="5236" w:hanging="360"/>
      </w:pPr>
      <w:rPr>
        <w:rFonts w:ascii="Symbol" w:hAnsi="Symbol" w:hint="default"/>
      </w:rPr>
    </w:lvl>
    <w:lvl w:ilvl="7" w:tplc="04190003" w:tentative="1">
      <w:start w:val="1"/>
      <w:numFmt w:val="bullet"/>
      <w:lvlText w:val="o"/>
      <w:lvlJc w:val="left"/>
      <w:pPr>
        <w:ind w:left="5956" w:hanging="360"/>
      </w:pPr>
      <w:rPr>
        <w:rFonts w:ascii="Courier New" w:hAnsi="Courier New" w:cs="Courier New" w:hint="default"/>
      </w:rPr>
    </w:lvl>
    <w:lvl w:ilvl="8" w:tplc="04190005" w:tentative="1">
      <w:start w:val="1"/>
      <w:numFmt w:val="bullet"/>
      <w:lvlText w:val=""/>
      <w:lvlJc w:val="left"/>
      <w:pPr>
        <w:ind w:left="6676" w:hanging="360"/>
      </w:pPr>
      <w:rPr>
        <w:rFonts w:ascii="Wingdings" w:hAnsi="Wingdings" w:hint="default"/>
      </w:rPr>
    </w:lvl>
  </w:abstractNum>
  <w:abstractNum w:abstractNumId="3" w15:restartNumberingAfterBreak="0">
    <w:nsid w:val="27C73421"/>
    <w:multiLevelType w:val="multilevel"/>
    <w:tmpl w:val="367463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7F07A2"/>
    <w:multiLevelType w:val="hybridMultilevel"/>
    <w:tmpl w:val="127222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B6B83"/>
    <w:multiLevelType w:val="hybridMultilevel"/>
    <w:tmpl w:val="B86A3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0B6AD5"/>
    <w:multiLevelType w:val="hybridMultilevel"/>
    <w:tmpl w:val="59D834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A593003"/>
    <w:multiLevelType w:val="hybridMultilevel"/>
    <w:tmpl w:val="32E28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326534"/>
    <w:multiLevelType w:val="multilevel"/>
    <w:tmpl w:val="ACA492D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AE1102"/>
    <w:multiLevelType w:val="hybridMultilevel"/>
    <w:tmpl w:val="688A15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058040E"/>
    <w:multiLevelType w:val="hybridMultilevel"/>
    <w:tmpl w:val="F94208F2"/>
    <w:lvl w:ilvl="0" w:tplc="A1247F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AA6982"/>
    <w:multiLevelType w:val="hybridMultilevel"/>
    <w:tmpl w:val="5DBEBD20"/>
    <w:lvl w:ilvl="0" w:tplc="14AC7F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283B78"/>
    <w:multiLevelType w:val="hybridMultilevel"/>
    <w:tmpl w:val="5C464BB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2B6C2A"/>
    <w:multiLevelType w:val="multilevel"/>
    <w:tmpl w:val="B1B61D9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E0826BA"/>
    <w:multiLevelType w:val="hybridMultilevel"/>
    <w:tmpl w:val="F4D4F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E761E43"/>
    <w:multiLevelType w:val="hybridMultilevel"/>
    <w:tmpl w:val="413E7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482741F"/>
    <w:multiLevelType w:val="hybridMultilevel"/>
    <w:tmpl w:val="26700D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8A17F6"/>
    <w:multiLevelType w:val="hybridMultilevel"/>
    <w:tmpl w:val="EA8236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CB15661"/>
    <w:multiLevelType w:val="hybridMultilevel"/>
    <w:tmpl w:val="36E8CB3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7"/>
  </w:num>
  <w:num w:numId="3">
    <w:abstractNumId w:val="2"/>
  </w:num>
  <w:num w:numId="4">
    <w:abstractNumId w:val="6"/>
  </w:num>
  <w:num w:numId="5">
    <w:abstractNumId w:val="10"/>
  </w:num>
  <w:num w:numId="6">
    <w:abstractNumId w:val="14"/>
  </w:num>
  <w:num w:numId="7">
    <w:abstractNumId w:val="16"/>
  </w:num>
  <w:num w:numId="8">
    <w:abstractNumId w:val="4"/>
  </w:num>
  <w:num w:numId="9">
    <w:abstractNumId w:val="5"/>
  </w:num>
  <w:num w:numId="10">
    <w:abstractNumId w:val="3"/>
  </w:num>
  <w:num w:numId="11">
    <w:abstractNumId w:val="9"/>
  </w:num>
  <w:num w:numId="12">
    <w:abstractNumId w:val="17"/>
  </w:num>
  <w:num w:numId="13">
    <w:abstractNumId w:val="11"/>
  </w:num>
  <w:num w:numId="14">
    <w:abstractNumId w:val="1"/>
  </w:num>
  <w:num w:numId="15">
    <w:abstractNumId w:val="15"/>
  </w:num>
  <w:num w:numId="16">
    <w:abstractNumId w:val="0"/>
  </w:num>
  <w:num w:numId="17">
    <w:abstractNumId w:val="18"/>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C0"/>
    <w:rsid w:val="0000312B"/>
    <w:rsid w:val="000E1E2E"/>
    <w:rsid w:val="0016503C"/>
    <w:rsid w:val="00165902"/>
    <w:rsid w:val="001B409A"/>
    <w:rsid w:val="001F09B2"/>
    <w:rsid w:val="002832B1"/>
    <w:rsid w:val="00286ECE"/>
    <w:rsid w:val="002F0A4D"/>
    <w:rsid w:val="003C6425"/>
    <w:rsid w:val="00444652"/>
    <w:rsid w:val="00464D1C"/>
    <w:rsid w:val="00467A41"/>
    <w:rsid w:val="00573DF8"/>
    <w:rsid w:val="005D3A95"/>
    <w:rsid w:val="00631EC0"/>
    <w:rsid w:val="00675D75"/>
    <w:rsid w:val="006A5057"/>
    <w:rsid w:val="006B77E8"/>
    <w:rsid w:val="00741FFD"/>
    <w:rsid w:val="00742F1A"/>
    <w:rsid w:val="007479EC"/>
    <w:rsid w:val="0078339D"/>
    <w:rsid w:val="00784743"/>
    <w:rsid w:val="00822BAA"/>
    <w:rsid w:val="00841F9B"/>
    <w:rsid w:val="00906F50"/>
    <w:rsid w:val="009140FE"/>
    <w:rsid w:val="00961D51"/>
    <w:rsid w:val="00987944"/>
    <w:rsid w:val="00A73B03"/>
    <w:rsid w:val="00B247B1"/>
    <w:rsid w:val="00B52F90"/>
    <w:rsid w:val="00BC47CA"/>
    <w:rsid w:val="00BC5FEF"/>
    <w:rsid w:val="00C62F36"/>
    <w:rsid w:val="00C95B3B"/>
    <w:rsid w:val="00D6118A"/>
    <w:rsid w:val="00F4319D"/>
    <w:rsid w:val="00FA1FC8"/>
    <w:rsid w:val="00FF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4632"/>
  <w15:chartTrackingRefBased/>
  <w15:docId w15:val="{AA193744-15CB-4576-948A-07372F50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FEF"/>
    <w:pPr>
      <w:ind w:left="720"/>
      <w:contextualSpacing/>
    </w:pPr>
  </w:style>
  <w:style w:type="paragraph" w:styleId="a4">
    <w:name w:val="header"/>
    <w:basedOn w:val="a"/>
    <w:link w:val="a5"/>
    <w:uiPriority w:val="99"/>
    <w:unhideWhenUsed/>
    <w:rsid w:val="00283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32B1"/>
  </w:style>
  <w:style w:type="paragraph" w:styleId="a6">
    <w:name w:val="footer"/>
    <w:basedOn w:val="a"/>
    <w:link w:val="a7"/>
    <w:uiPriority w:val="99"/>
    <w:unhideWhenUsed/>
    <w:rsid w:val="00283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32B1"/>
  </w:style>
  <w:style w:type="paragraph" w:styleId="a8">
    <w:name w:val="footnote text"/>
    <w:basedOn w:val="a"/>
    <w:link w:val="a9"/>
    <w:uiPriority w:val="99"/>
    <w:semiHidden/>
    <w:unhideWhenUsed/>
    <w:rsid w:val="00165902"/>
    <w:pPr>
      <w:spacing w:after="0" w:line="240" w:lineRule="auto"/>
    </w:pPr>
    <w:rPr>
      <w:sz w:val="20"/>
      <w:szCs w:val="20"/>
    </w:rPr>
  </w:style>
  <w:style w:type="character" w:customStyle="1" w:styleId="a9">
    <w:name w:val="Текст сноски Знак"/>
    <w:basedOn w:val="a0"/>
    <w:link w:val="a8"/>
    <w:uiPriority w:val="99"/>
    <w:semiHidden/>
    <w:rsid w:val="00165902"/>
    <w:rPr>
      <w:sz w:val="20"/>
      <w:szCs w:val="20"/>
    </w:rPr>
  </w:style>
  <w:style w:type="character" w:styleId="aa">
    <w:name w:val="footnote reference"/>
    <w:basedOn w:val="a0"/>
    <w:uiPriority w:val="99"/>
    <w:semiHidden/>
    <w:unhideWhenUsed/>
    <w:rsid w:val="00165902"/>
    <w:rPr>
      <w:vertAlign w:val="superscript"/>
    </w:rPr>
  </w:style>
  <w:style w:type="paragraph" w:styleId="ab">
    <w:name w:val="Balloon Text"/>
    <w:basedOn w:val="a"/>
    <w:link w:val="ac"/>
    <w:uiPriority w:val="99"/>
    <w:semiHidden/>
    <w:unhideWhenUsed/>
    <w:rsid w:val="00464D1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64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89A4-3F25-4EAD-A047-A16987E9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42</Pages>
  <Words>10073</Words>
  <Characters>57419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Шевлякова</dc:creator>
  <cp:keywords/>
  <dc:description/>
  <cp:lastModifiedBy>ФОО_Кутузова62</cp:lastModifiedBy>
  <cp:revision>15</cp:revision>
  <cp:lastPrinted>2021-05-20T04:41:00Z</cp:lastPrinted>
  <dcterms:created xsi:type="dcterms:W3CDTF">2021-05-15T20:57:00Z</dcterms:created>
  <dcterms:modified xsi:type="dcterms:W3CDTF">2021-06-03T01:17:00Z</dcterms:modified>
</cp:coreProperties>
</file>